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8A177A"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8A177A" w:rsidRDefault="00122489" w:rsidP="006F0FB0">
            <w:pPr>
              <w:rPr>
                <w:rFonts w:ascii="Arial" w:hAnsi="Arial" w:cs="Arial"/>
                <w:bCs/>
                <w:sz w:val="21"/>
                <w:szCs w:val="21"/>
              </w:rPr>
            </w:pPr>
            <w:r w:rsidRPr="008A177A">
              <w:rPr>
                <w:rFonts w:ascii="Arial" w:hAnsi="Arial" w:cs="Arial"/>
                <w:bCs/>
                <w:sz w:val="21"/>
                <w:szCs w:val="21"/>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041BA709" w:rsidR="00122489" w:rsidRPr="008A177A" w:rsidRDefault="00BE224A" w:rsidP="006F0FB0">
            <w:pPr>
              <w:rPr>
                <w:rFonts w:ascii="Arial" w:hAnsi="Arial" w:cs="Arial"/>
                <w:sz w:val="21"/>
                <w:szCs w:val="21"/>
              </w:rPr>
            </w:pPr>
            <w:r>
              <w:rPr>
                <w:rFonts w:ascii="Arial" w:hAnsi="Arial" w:cs="Arial"/>
                <w:sz w:val="21"/>
                <w:szCs w:val="21"/>
              </w:rPr>
              <w:t xml:space="preserve">Senior </w:t>
            </w:r>
            <w:r w:rsidR="00447E2D">
              <w:rPr>
                <w:rFonts w:ascii="Arial" w:hAnsi="Arial" w:cs="Arial"/>
                <w:sz w:val="21"/>
                <w:szCs w:val="21"/>
              </w:rPr>
              <w:t>Residential Care</w:t>
            </w:r>
            <w:r w:rsidR="001A226F">
              <w:rPr>
                <w:rFonts w:ascii="Arial" w:hAnsi="Arial" w:cs="Arial"/>
                <w:sz w:val="21"/>
                <w:szCs w:val="21"/>
              </w:rPr>
              <w:t xml:space="preserve"> </w:t>
            </w:r>
            <w:r w:rsidR="00447E2D">
              <w:rPr>
                <w:rFonts w:ascii="Arial" w:hAnsi="Arial" w:cs="Arial"/>
                <w:sz w:val="21"/>
                <w:szCs w:val="21"/>
              </w:rPr>
              <w:t>Worker</w:t>
            </w:r>
          </w:p>
        </w:tc>
      </w:tr>
      <w:tr w:rsidR="00122489" w:rsidRPr="008A177A"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8A177A" w:rsidRDefault="00122489" w:rsidP="006F0FB0">
            <w:pPr>
              <w:rPr>
                <w:rFonts w:ascii="Arial" w:hAnsi="Arial" w:cs="Arial"/>
                <w:bCs/>
                <w:sz w:val="21"/>
                <w:szCs w:val="21"/>
              </w:rPr>
            </w:pPr>
            <w:r w:rsidRPr="008A177A">
              <w:rPr>
                <w:rFonts w:ascii="Arial" w:hAnsi="Arial" w:cs="Arial"/>
                <w:bCs/>
                <w:sz w:val="21"/>
                <w:szCs w:val="21"/>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21A90952" w:rsidR="00122489" w:rsidRPr="008A177A" w:rsidRDefault="00447E2D" w:rsidP="006F0FB0">
            <w:pPr>
              <w:rPr>
                <w:rFonts w:ascii="Arial" w:hAnsi="Arial" w:cs="Arial"/>
                <w:sz w:val="21"/>
                <w:szCs w:val="21"/>
              </w:rPr>
            </w:pPr>
            <w:r>
              <w:rPr>
                <w:rFonts w:ascii="Arial" w:hAnsi="Arial" w:cs="Arial"/>
                <w:sz w:val="21"/>
                <w:szCs w:val="21"/>
              </w:rPr>
              <w:t>Bedspace Residential Service</w:t>
            </w:r>
          </w:p>
        </w:tc>
      </w:tr>
      <w:tr w:rsidR="00122489" w:rsidRPr="008A177A"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8A177A" w:rsidRDefault="00122489" w:rsidP="006F0FB0">
            <w:pPr>
              <w:rPr>
                <w:rFonts w:ascii="Arial" w:hAnsi="Arial" w:cs="Arial"/>
                <w:bCs/>
                <w:sz w:val="21"/>
                <w:szCs w:val="21"/>
              </w:rPr>
            </w:pPr>
            <w:r w:rsidRPr="008A177A">
              <w:rPr>
                <w:rFonts w:ascii="Arial" w:hAnsi="Arial" w:cs="Arial"/>
                <w:bCs/>
                <w:sz w:val="21"/>
                <w:szCs w:val="21"/>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0784DF25" w:rsidR="00122489" w:rsidRPr="008A177A" w:rsidRDefault="00122489" w:rsidP="006F0FB0">
            <w:pPr>
              <w:rPr>
                <w:rFonts w:ascii="Arial" w:hAnsi="Arial" w:cs="Arial"/>
                <w:iCs/>
                <w:sz w:val="21"/>
                <w:szCs w:val="21"/>
              </w:rPr>
            </w:pP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8A177A" w:rsidRDefault="00122489" w:rsidP="006F0FB0">
            <w:pPr>
              <w:rPr>
                <w:rFonts w:ascii="Arial" w:hAnsi="Arial" w:cs="Arial"/>
                <w:iCs/>
                <w:sz w:val="21"/>
                <w:szCs w:val="21"/>
              </w:rPr>
            </w:pPr>
            <w:r w:rsidRPr="008A177A">
              <w:rPr>
                <w:rFonts w:ascii="Arial" w:hAnsi="Arial" w:cs="Arial"/>
                <w:iCs/>
                <w:sz w:val="21"/>
                <w:szCs w:val="21"/>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01A9D4DA" w:rsidR="00122489" w:rsidRPr="008A177A" w:rsidRDefault="00447E2D" w:rsidP="006F0FB0">
            <w:pPr>
              <w:rPr>
                <w:rFonts w:ascii="Arial" w:hAnsi="Arial" w:cs="Arial"/>
                <w:iCs/>
                <w:sz w:val="21"/>
                <w:szCs w:val="21"/>
              </w:rPr>
            </w:pPr>
            <w:r>
              <w:rPr>
                <w:rFonts w:ascii="Arial" w:hAnsi="Arial" w:cs="Arial"/>
                <w:iCs/>
                <w:sz w:val="21"/>
                <w:szCs w:val="21"/>
              </w:rPr>
              <w:t>Staffordshire Moorlands</w:t>
            </w:r>
          </w:p>
        </w:tc>
      </w:tr>
      <w:tr w:rsidR="00122489" w:rsidRPr="008A177A"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8A177A" w:rsidRDefault="00122489" w:rsidP="006F0FB0">
            <w:pPr>
              <w:rPr>
                <w:rFonts w:ascii="Arial" w:hAnsi="Arial" w:cs="Arial"/>
                <w:bCs/>
                <w:sz w:val="21"/>
                <w:szCs w:val="21"/>
              </w:rPr>
            </w:pPr>
            <w:r w:rsidRPr="008A177A">
              <w:rPr>
                <w:rFonts w:ascii="Arial" w:hAnsi="Arial" w:cs="Arial"/>
                <w:bCs/>
                <w:sz w:val="21"/>
                <w:szCs w:val="21"/>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5D4EF44" w:rsidR="00122489" w:rsidRPr="008A177A" w:rsidRDefault="00571EE9" w:rsidP="006F0FB0">
            <w:pPr>
              <w:rPr>
                <w:rFonts w:ascii="Arial" w:hAnsi="Arial" w:cs="Arial"/>
                <w:sz w:val="21"/>
                <w:szCs w:val="21"/>
              </w:rPr>
            </w:pPr>
            <w:r w:rsidRPr="008A177A">
              <w:rPr>
                <w:rFonts w:ascii="Arial" w:hAnsi="Arial" w:cs="Arial"/>
                <w:sz w:val="21"/>
                <w:szCs w:val="21"/>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8A177A" w:rsidRDefault="00122489" w:rsidP="006F0FB0">
            <w:pPr>
              <w:rPr>
                <w:rFonts w:ascii="Arial" w:hAnsi="Arial" w:cs="Arial"/>
                <w:sz w:val="21"/>
                <w:szCs w:val="21"/>
              </w:rPr>
            </w:pPr>
            <w:r w:rsidRPr="008A177A">
              <w:rPr>
                <w:rFonts w:ascii="Arial" w:hAnsi="Arial" w:cs="Arial"/>
                <w:sz w:val="21"/>
                <w:szCs w:val="21"/>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18892283" w:rsidR="00122489" w:rsidRPr="008A177A" w:rsidRDefault="008A177A" w:rsidP="006F0FB0">
            <w:pPr>
              <w:rPr>
                <w:rFonts w:ascii="Arial" w:hAnsi="Arial" w:cs="Arial"/>
                <w:sz w:val="21"/>
                <w:szCs w:val="21"/>
              </w:rPr>
            </w:pPr>
            <w:r w:rsidRPr="008A177A">
              <w:rPr>
                <w:rFonts w:ascii="Arial" w:hAnsi="Arial" w:cs="Arial"/>
                <w:sz w:val="21"/>
                <w:szCs w:val="21"/>
              </w:rPr>
              <w:t>37.5</w:t>
            </w: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5D1754D3" w14:textId="41679256" w:rsidR="003517E3" w:rsidRPr="003517E3" w:rsidRDefault="003517E3" w:rsidP="00447E2D">
            <w:pPr>
              <w:pStyle w:val="customhtml"/>
              <w:spacing w:before="105" w:beforeAutospacing="0" w:after="150" w:afterAutospacing="0"/>
              <w:rPr>
                <w:rFonts w:ascii="Arial" w:hAnsi="Arial" w:cs="Arial"/>
                <w:sz w:val="22"/>
                <w:szCs w:val="22"/>
              </w:rPr>
            </w:pPr>
            <w:r w:rsidRPr="003517E3">
              <w:rPr>
                <w:rFonts w:ascii="Arial" w:hAnsi="Arial" w:cs="Arial"/>
                <w:color w:val="000000"/>
                <w:sz w:val="22"/>
                <w:szCs w:val="22"/>
              </w:rPr>
              <w:t xml:space="preserve">A fantastic opportunity to be involved in the provision of responsive care and support, to children and young people who have complex emotional and social needs using a </w:t>
            </w:r>
            <w:r w:rsidR="00265C79">
              <w:rPr>
                <w:rFonts w:ascii="Arial" w:hAnsi="Arial" w:cs="Arial"/>
                <w:color w:val="000000"/>
                <w:sz w:val="22"/>
                <w:szCs w:val="22"/>
              </w:rPr>
              <w:t xml:space="preserve">parenting </w:t>
            </w:r>
            <w:r w:rsidRPr="003517E3">
              <w:rPr>
                <w:rFonts w:ascii="Arial" w:hAnsi="Arial" w:cs="Arial"/>
                <w:color w:val="000000"/>
                <w:sz w:val="22"/>
                <w:szCs w:val="22"/>
              </w:rPr>
              <w:t>approach to ensure children and young people are safe, well and cared for.</w:t>
            </w:r>
          </w:p>
          <w:p w14:paraId="2D0BBF0E" w14:textId="7BD23012" w:rsidR="00165E79" w:rsidRDefault="000A1138" w:rsidP="00447E2D">
            <w:pPr>
              <w:pStyle w:val="customhtml"/>
              <w:spacing w:before="105" w:beforeAutospacing="0" w:after="150" w:afterAutospacing="0"/>
              <w:rPr>
                <w:rFonts w:ascii="Arial" w:hAnsi="Arial" w:cs="Arial"/>
                <w:sz w:val="22"/>
                <w:szCs w:val="22"/>
              </w:rPr>
            </w:pPr>
            <w:r w:rsidRPr="00B72815">
              <w:rPr>
                <w:rFonts w:ascii="Arial" w:hAnsi="Arial" w:cs="Arial"/>
                <w:sz w:val="22"/>
                <w:szCs w:val="22"/>
              </w:rPr>
              <w:t xml:space="preserve">You </w:t>
            </w:r>
            <w:r w:rsidR="00FC74D9" w:rsidRPr="00B72815">
              <w:rPr>
                <w:rFonts w:ascii="Arial" w:hAnsi="Arial" w:cs="Arial"/>
                <w:sz w:val="22"/>
                <w:szCs w:val="22"/>
              </w:rPr>
              <w:t xml:space="preserve">will be working in a small children’s home, looking after up to 3 children </w:t>
            </w:r>
            <w:r w:rsidR="00000A72">
              <w:rPr>
                <w:rFonts w:ascii="Arial" w:hAnsi="Arial" w:cs="Arial"/>
                <w:sz w:val="22"/>
                <w:szCs w:val="22"/>
              </w:rPr>
              <w:t xml:space="preserve">and young people </w:t>
            </w:r>
            <w:r w:rsidR="00FC74D9" w:rsidRPr="00B72815">
              <w:rPr>
                <w:rFonts w:ascii="Arial" w:hAnsi="Arial" w:cs="Arial"/>
                <w:sz w:val="22"/>
                <w:szCs w:val="22"/>
              </w:rPr>
              <w:t>at a time</w:t>
            </w:r>
            <w:r w:rsidR="00F54A09">
              <w:rPr>
                <w:rFonts w:ascii="Arial" w:hAnsi="Arial" w:cs="Arial"/>
                <w:sz w:val="22"/>
                <w:szCs w:val="22"/>
              </w:rPr>
              <w:t>, co</w:t>
            </w:r>
            <w:r w:rsidR="00416521">
              <w:rPr>
                <w:rFonts w:ascii="Arial" w:hAnsi="Arial" w:cs="Arial"/>
                <w:sz w:val="22"/>
                <w:szCs w:val="22"/>
              </w:rPr>
              <w:t>-</w:t>
            </w:r>
            <w:r w:rsidR="00F54A09">
              <w:rPr>
                <w:rFonts w:ascii="Arial" w:hAnsi="Arial" w:cs="Arial"/>
                <w:sz w:val="22"/>
                <w:szCs w:val="22"/>
              </w:rPr>
              <w:t xml:space="preserve">ordinating </w:t>
            </w:r>
            <w:r w:rsidR="00416521">
              <w:rPr>
                <w:rFonts w:ascii="Arial" w:hAnsi="Arial" w:cs="Arial"/>
                <w:sz w:val="22"/>
                <w:szCs w:val="22"/>
              </w:rPr>
              <w:t>the necessary tasks of the shift</w:t>
            </w:r>
            <w:r w:rsidR="003517E3">
              <w:rPr>
                <w:rFonts w:ascii="Arial" w:hAnsi="Arial" w:cs="Arial"/>
                <w:sz w:val="22"/>
                <w:szCs w:val="22"/>
              </w:rPr>
              <w:t>.</w:t>
            </w:r>
            <w:r w:rsidR="00B72815" w:rsidRPr="00B72815">
              <w:rPr>
                <w:rFonts w:ascii="Arial" w:hAnsi="Arial" w:cs="Arial"/>
                <w:sz w:val="22"/>
                <w:szCs w:val="22"/>
                <w:lang w:val="en"/>
              </w:rPr>
              <w:t xml:space="preserve"> </w:t>
            </w:r>
          </w:p>
          <w:p w14:paraId="7D3E0A0F" w14:textId="676266EC" w:rsidR="008C73A6" w:rsidRDefault="00FC74D9" w:rsidP="00447E2D">
            <w:pPr>
              <w:pStyle w:val="customhtml"/>
              <w:spacing w:before="105" w:beforeAutospacing="0" w:after="150" w:afterAutospacing="0"/>
              <w:rPr>
                <w:rFonts w:ascii="Arial" w:hAnsi="Arial" w:cs="Arial"/>
                <w:sz w:val="22"/>
                <w:szCs w:val="22"/>
              </w:rPr>
            </w:pPr>
            <w:r>
              <w:rPr>
                <w:rFonts w:ascii="Arial" w:hAnsi="Arial" w:cs="Arial"/>
                <w:sz w:val="22"/>
                <w:szCs w:val="22"/>
              </w:rPr>
              <w:t>The position involves developing supportive and positive relationships with the children</w:t>
            </w:r>
            <w:r w:rsidR="00D26919">
              <w:rPr>
                <w:rFonts w:ascii="Arial" w:hAnsi="Arial" w:cs="Arial"/>
                <w:sz w:val="22"/>
                <w:szCs w:val="22"/>
              </w:rPr>
              <w:t xml:space="preserve"> and</w:t>
            </w:r>
            <w:r w:rsidR="00917CA4">
              <w:rPr>
                <w:rFonts w:ascii="Arial" w:hAnsi="Arial" w:cs="Arial"/>
                <w:sz w:val="22"/>
                <w:szCs w:val="22"/>
              </w:rPr>
              <w:t xml:space="preserve"> young people</w:t>
            </w:r>
            <w:r>
              <w:rPr>
                <w:rFonts w:ascii="Arial" w:hAnsi="Arial" w:cs="Arial"/>
                <w:sz w:val="22"/>
                <w:szCs w:val="22"/>
              </w:rPr>
              <w:t xml:space="preserve"> treating them all with understanding, dignity, </w:t>
            </w:r>
            <w:proofErr w:type="gramStart"/>
            <w:r>
              <w:rPr>
                <w:rFonts w:ascii="Arial" w:hAnsi="Arial" w:cs="Arial"/>
                <w:sz w:val="22"/>
                <w:szCs w:val="22"/>
              </w:rPr>
              <w:t>kindness</w:t>
            </w:r>
            <w:proofErr w:type="gramEnd"/>
            <w:r>
              <w:rPr>
                <w:rFonts w:ascii="Arial" w:hAnsi="Arial" w:cs="Arial"/>
                <w:sz w:val="22"/>
                <w:szCs w:val="22"/>
              </w:rPr>
              <w:t xml:space="preserve"> and respect.  You will provide advice, assistance and support to the children</w:t>
            </w:r>
            <w:r w:rsidR="00917CA4">
              <w:rPr>
                <w:rFonts w:ascii="Arial" w:hAnsi="Arial" w:cs="Arial"/>
                <w:sz w:val="22"/>
                <w:szCs w:val="22"/>
              </w:rPr>
              <w:t xml:space="preserve"> and young people</w:t>
            </w:r>
            <w:r>
              <w:rPr>
                <w:rFonts w:ascii="Arial" w:hAnsi="Arial" w:cs="Arial"/>
                <w:sz w:val="22"/>
                <w:szCs w:val="22"/>
              </w:rPr>
              <w:t>.  You will be a positive role model for them</w:t>
            </w:r>
            <w:r w:rsidR="008C73A6">
              <w:rPr>
                <w:rFonts w:ascii="Arial" w:hAnsi="Arial" w:cs="Arial"/>
                <w:sz w:val="22"/>
                <w:szCs w:val="22"/>
              </w:rPr>
              <w:t xml:space="preserve"> and work closely with them to address their difficulties and achieve their optimum potential.</w:t>
            </w:r>
          </w:p>
          <w:p w14:paraId="7A86FBC5" w14:textId="0BD3E2EF" w:rsidR="00122489" w:rsidRDefault="00AF54B5" w:rsidP="00447E2D">
            <w:pPr>
              <w:pStyle w:val="customhtml"/>
              <w:spacing w:before="105" w:beforeAutospacing="0" w:after="150" w:afterAutospacing="0"/>
              <w:rPr>
                <w:rFonts w:ascii="Arial" w:hAnsi="Arial" w:cs="Arial"/>
                <w:sz w:val="22"/>
                <w:szCs w:val="22"/>
              </w:rPr>
            </w:pPr>
            <w:r>
              <w:rPr>
                <w:rFonts w:ascii="Arial" w:hAnsi="Arial" w:cs="Arial"/>
                <w:sz w:val="22"/>
                <w:szCs w:val="22"/>
              </w:rPr>
              <w:t>You will be expected to support and care for children</w:t>
            </w:r>
            <w:r w:rsidR="00D364C1">
              <w:rPr>
                <w:rFonts w:ascii="Arial" w:hAnsi="Arial" w:cs="Arial"/>
                <w:sz w:val="22"/>
                <w:szCs w:val="22"/>
              </w:rPr>
              <w:t xml:space="preserve"> and young people</w:t>
            </w:r>
            <w:r>
              <w:rPr>
                <w:rFonts w:ascii="Arial" w:hAnsi="Arial" w:cs="Arial"/>
                <w:sz w:val="22"/>
                <w:szCs w:val="22"/>
              </w:rPr>
              <w:t xml:space="preserve"> with histories of attachment disruption and developmental trauma, often presenting in emotional and behavioural difficulties.  Our goal is to ensure that the children and young people have a positive and enjoyable time whilst in a loving environment</w:t>
            </w:r>
            <w:r w:rsidR="00686122">
              <w:rPr>
                <w:rFonts w:ascii="Arial" w:hAnsi="Arial" w:cs="Arial"/>
                <w:sz w:val="22"/>
                <w:szCs w:val="22"/>
              </w:rPr>
              <w:t xml:space="preserve"> where their safety and wellbeing is prioritised</w:t>
            </w:r>
            <w:r>
              <w:rPr>
                <w:rFonts w:ascii="Arial" w:hAnsi="Arial" w:cs="Arial"/>
                <w:sz w:val="22"/>
                <w:szCs w:val="22"/>
              </w:rPr>
              <w:t>.</w:t>
            </w:r>
            <w:r w:rsidR="00FC74D9">
              <w:rPr>
                <w:rFonts w:ascii="Arial" w:hAnsi="Arial" w:cs="Arial"/>
                <w:sz w:val="22"/>
                <w:szCs w:val="22"/>
              </w:rPr>
              <w:t xml:space="preserve"> </w:t>
            </w:r>
          </w:p>
          <w:p w14:paraId="15A4706A" w14:textId="623F9614" w:rsidR="00416521" w:rsidRPr="000C22AC" w:rsidRDefault="00416521" w:rsidP="00447E2D">
            <w:pPr>
              <w:pStyle w:val="customhtml"/>
              <w:spacing w:before="105" w:beforeAutospacing="0" w:after="150" w:afterAutospacing="0"/>
              <w:rPr>
                <w:rFonts w:ascii="Arial" w:hAnsi="Arial" w:cs="Arial"/>
                <w:sz w:val="22"/>
                <w:szCs w:val="22"/>
              </w:rPr>
            </w:pPr>
            <w:r>
              <w:rPr>
                <w:rFonts w:ascii="Arial" w:hAnsi="Arial" w:cs="Arial"/>
                <w:sz w:val="22"/>
                <w:szCs w:val="22"/>
              </w:rPr>
              <w:t>Providing a positive example for less experienced members of staff.</w:t>
            </w:r>
          </w:p>
        </w:tc>
      </w:tr>
    </w:tbl>
    <w:p w14:paraId="2B66F937" w14:textId="31777D87" w:rsidR="00122489" w:rsidRDefault="00122489" w:rsidP="00122489">
      <w:pPr>
        <w:rPr>
          <w:rFonts w:ascii="Arial" w:hAnsi="Arial" w:cs="Arial"/>
          <w:sz w:val="16"/>
          <w:szCs w:val="16"/>
        </w:rPr>
      </w:pPr>
    </w:p>
    <w:p w14:paraId="0F788A29" w14:textId="1E5901CA" w:rsidR="008A177A" w:rsidRDefault="008A177A"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8A177A" w:rsidRPr="009A6D87" w14:paraId="187AC552" w14:textId="77777777" w:rsidTr="003D1FD8">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75820806" w14:textId="0C791535" w:rsidR="008A177A" w:rsidRPr="00FA1A5E" w:rsidRDefault="008A177A" w:rsidP="003D1FD8">
            <w:pPr>
              <w:keepNext/>
              <w:keepLines/>
              <w:rPr>
                <w:rFonts w:ascii="Arial" w:hAnsi="Arial" w:cs="Arial"/>
                <w:b/>
                <w:sz w:val="22"/>
                <w:szCs w:val="22"/>
              </w:rPr>
            </w:pPr>
            <w:r>
              <w:rPr>
                <w:rFonts w:ascii="Arial" w:hAnsi="Arial" w:cs="Arial"/>
                <w:b/>
                <w:color w:val="FFFFFF" w:themeColor="background1"/>
                <w:sz w:val="22"/>
                <w:szCs w:val="22"/>
              </w:rPr>
              <w:t xml:space="preserve">About You </w:t>
            </w:r>
          </w:p>
        </w:tc>
      </w:tr>
      <w:tr w:rsidR="008A177A" w:rsidRPr="007825CC" w14:paraId="7AAEECD4" w14:textId="77777777" w:rsidTr="003D1FD8">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2C010DCB" w14:textId="1B625217" w:rsidR="008E1A6E" w:rsidRDefault="00447E2D" w:rsidP="00025700">
            <w:pPr>
              <w:pStyle w:val="NormalWeb"/>
              <w:rPr>
                <w:rFonts w:ascii="Arial" w:hAnsi="Arial" w:cs="Arial"/>
                <w:sz w:val="22"/>
                <w:szCs w:val="22"/>
                <w:lang w:val="en"/>
              </w:rPr>
            </w:pPr>
            <w:r w:rsidRPr="00CE45E3">
              <w:rPr>
                <w:rFonts w:ascii="Arial" w:hAnsi="Arial" w:cs="Arial"/>
                <w:sz w:val="22"/>
                <w:szCs w:val="22"/>
                <w:lang w:val="en"/>
              </w:rPr>
              <w:t xml:space="preserve">Can you nurture the talents and interests of </w:t>
            </w:r>
            <w:r w:rsidR="008E1A6E" w:rsidRPr="00CE45E3">
              <w:rPr>
                <w:rFonts w:ascii="Arial" w:hAnsi="Arial" w:cs="Arial"/>
                <w:sz w:val="22"/>
                <w:szCs w:val="22"/>
                <w:lang w:val="en"/>
              </w:rPr>
              <w:t xml:space="preserve">children and </w:t>
            </w:r>
            <w:r w:rsidRPr="00CE45E3">
              <w:rPr>
                <w:rFonts w:ascii="Arial" w:hAnsi="Arial" w:cs="Arial"/>
                <w:sz w:val="22"/>
                <w:szCs w:val="22"/>
                <w:lang w:val="en"/>
              </w:rPr>
              <w:t xml:space="preserve">young people and support </w:t>
            </w:r>
            <w:r w:rsidR="008E1A6E" w:rsidRPr="00CE45E3">
              <w:rPr>
                <w:rFonts w:ascii="Arial" w:hAnsi="Arial" w:cs="Arial"/>
                <w:sz w:val="22"/>
                <w:szCs w:val="22"/>
                <w:lang w:val="en"/>
              </w:rPr>
              <w:t>them</w:t>
            </w:r>
            <w:r w:rsidR="00205963">
              <w:rPr>
                <w:rFonts w:ascii="Arial" w:hAnsi="Arial" w:cs="Arial"/>
                <w:sz w:val="22"/>
                <w:szCs w:val="22"/>
                <w:lang w:val="en"/>
              </w:rPr>
              <w:t xml:space="preserve"> in areas of</w:t>
            </w:r>
            <w:r w:rsidRPr="00CE45E3">
              <w:rPr>
                <w:rFonts w:ascii="Arial" w:hAnsi="Arial" w:cs="Arial"/>
                <w:sz w:val="22"/>
                <w:szCs w:val="22"/>
                <w:lang w:val="en"/>
              </w:rPr>
              <w:t xml:space="preserve"> develop</w:t>
            </w:r>
            <w:r w:rsidR="00205963">
              <w:rPr>
                <w:rFonts w:ascii="Arial" w:hAnsi="Arial" w:cs="Arial"/>
                <w:sz w:val="22"/>
                <w:szCs w:val="22"/>
                <w:lang w:val="en"/>
              </w:rPr>
              <w:t>mental capability, such as being able to make good choices</w:t>
            </w:r>
            <w:r w:rsidR="00820BFE">
              <w:rPr>
                <w:rFonts w:ascii="Arial" w:hAnsi="Arial" w:cs="Arial"/>
                <w:sz w:val="22"/>
                <w:szCs w:val="22"/>
                <w:lang w:val="en"/>
              </w:rPr>
              <w:t xml:space="preserve">, finding interests and activities that give children and young people we care for a feeling of mastery and power?  </w:t>
            </w:r>
            <w:r w:rsidR="00205963">
              <w:rPr>
                <w:rFonts w:ascii="Arial" w:hAnsi="Arial" w:cs="Arial"/>
                <w:sz w:val="22"/>
                <w:szCs w:val="22"/>
                <w:lang w:val="en"/>
              </w:rPr>
              <w:t xml:space="preserve">  </w:t>
            </w:r>
            <w:r w:rsidR="00CE45E3" w:rsidRPr="00CE45E3">
              <w:rPr>
                <w:rFonts w:ascii="Arial" w:hAnsi="Arial" w:cs="Arial"/>
                <w:sz w:val="22"/>
                <w:szCs w:val="22"/>
                <w:lang w:val="en"/>
              </w:rPr>
              <w:t xml:space="preserve"> </w:t>
            </w:r>
          </w:p>
          <w:p w14:paraId="3E3C2EDC" w14:textId="77777777" w:rsidR="00FA450C" w:rsidRDefault="00FA450C" w:rsidP="00025700">
            <w:pPr>
              <w:pStyle w:val="NormalWeb"/>
              <w:rPr>
                <w:rFonts w:ascii="Arial" w:hAnsi="Arial" w:cs="Arial"/>
                <w:sz w:val="22"/>
                <w:szCs w:val="22"/>
              </w:rPr>
            </w:pPr>
            <w:r>
              <w:rPr>
                <w:rFonts w:ascii="Arial" w:hAnsi="Arial" w:cs="Arial"/>
                <w:sz w:val="22"/>
                <w:szCs w:val="22"/>
              </w:rPr>
              <w:t>Can you set a positive example for less experienced and qualified colleagues?  Are you able to support them to respond to challenges in a professional manner, whilst making sure that daily tasks are completed without compromising on the standard of care?</w:t>
            </w:r>
          </w:p>
          <w:p w14:paraId="0610CDB7" w14:textId="6116AEC9" w:rsidR="00447E2D" w:rsidRPr="00917CA4" w:rsidRDefault="00447E2D" w:rsidP="00025700">
            <w:pPr>
              <w:pStyle w:val="NormalWeb"/>
              <w:rPr>
                <w:rFonts w:ascii="Arial" w:hAnsi="Arial" w:cs="Arial"/>
                <w:sz w:val="22"/>
                <w:szCs w:val="22"/>
                <w:lang w:val="en"/>
              </w:rPr>
            </w:pPr>
            <w:r w:rsidRPr="00917CA4">
              <w:rPr>
                <w:rFonts w:ascii="Arial" w:hAnsi="Arial" w:cs="Arial"/>
                <w:sz w:val="22"/>
                <w:szCs w:val="22"/>
              </w:rPr>
              <w:t xml:space="preserve">Do you want to be supported by a strong management team with an excellent reputation in enabling the development and progress of children and young people who have complex needs? </w:t>
            </w:r>
          </w:p>
          <w:p w14:paraId="09CEE09B" w14:textId="70B9ABF2" w:rsidR="008A177A" w:rsidRPr="00783D96" w:rsidRDefault="008A177A" w:rsidP="008A177A">
            <w:pPr>
              <w:pStyle w:val="NormalWeb"/>
              <w:shd w:val="clear" w:color="auto" w:fill="FFFFFF"/>
              <w:spacing w:before="0" w:beforeAutospacing="0" w:after="0" w:afterAutospacing="0"/>
              <w:rPr>
                <w:rFonts w:ascii="Arial" w:hAnsi="Arial" w:cs="Arial"/>
                <w:sz w:val="22"/>
                <w:szCs w:val="22"/>
              </w:rPr>
            </w:pPr>
            <w:r w:rsidRPr="00783D96">
              <w:rPr>
                <w:rFonts w:ascii="Arial" w:hAnsi="Arial" w:cs="Arial"/>
                <w:sz w:val="22"/>
                <w:szCs w:val="22"/>
              </w:rPr>
              <w:t xml:space="preserve">For a successful application, you’ll need to </w:t>
            </w:r>
            <w:proofErr w:type="gramStart"/>
            <w:r w:rsidRPr="00783D96">
              <w:rPr>
                <w:rFonts w:ascii="Arial" w:hAnsi="Arial" w:cs="Arial"/>
                <w:sz w:val="22"/>
                <w:szCs w:val="22"/>
              </w:rPr>
              <w:t>have an understanding of</w:t>
            </w:r>
            <w:proofErr w:type="gramEnd"/>
            <w:r w:rsidRPr="00783D96">
              <w:rPr>
                <w:rFonts w:ascii="Arial" w:hAnsi="Arial" w:cs="Arial"/>
                <w:sz w:val="22"/>
                <w:szCs w:val="22"/>
              </w:rPr>
              <w:t xml:space="preserve"> the complex interdependencies of mental health, </w:t>
            </w:r>
            <w:r w:rsidR="00686122" w:rsidRPr="00783D96">
              <w:rPr>
                <w:rFonts w:ascii="Arial" w:hAnsi="Arial" w:cs="Arial"/>
                <w:sz w:val="22"/>
                <w:szCs w:val="22"/>
              </w:rPr>
              <w:t xml:space="preserve">developmental trauma, </w:t>
            </w:r>
            <w:r w:rsidRPr="00783D96">
              <w:rPr>
                <w:rFonts w:ascii="Arial" w:hAnsi="Arial" w:cs="Arial"/>
                <w:sz w:val="22"/>
                <w:szCs w:val="22"/>
              </w:rPr>
              <w:t xml:space="preserve">substance </w:t>
            </w:r>
            <w:r w:rsidR="00ED6400">
              <w:rPr>
                <w:rFonts w:ascii="Arial" w:hAnsi="Arial" w:cs="Arial"/>
                <w:sz w:val="22"/>
                <w:szCs w:val="22"/>
              </w:rPr>
              <w:t>misuse</w:t>
            </w:r>
            <w:r w:rsidRPr="00783D96">
              <w:rPr>
                <w:rFonts w:ascii="Arial" w:hAnsi="Arial" w:cs="Arial"/>
                <w:sz w:val="22"/>
                <w:szCs w:val="22"/>
              </w:rPr>
              <w:t xml:space="preserve"> and offending behaviour. </w:t>
            </w:r>
            <w:r w:rsidR="00DF1FC3" w:rsidRPr="00783D96">
              <w:rPr>
                <w:rFonts w:ascii="Arial" w:hAnsi="Arial" w:cs="Arial"/>
                <w:sz w:val="22"/>
                <w:szCs w:val="22"/>
              </w:rPr>
              <w:t xml:space="preserve"> </w:t>
            </w:r>
            <w:r w:rsidR="00686122" w:rsidRPr="00783D96">
              <w:rPr>
                <w:rFonts w:ascii="Arial" w:hAnsi="Arial" w:cs="Arial"/>
                <w:sz w:val="22"/>
                <w:szCs w:val="22"/>
              </w:rPr>
              <w:t>Being able to reflect upon your own emotional responses and the responses of others</w:t>
            </w:r>
            <w:r w:rsidR="00025700" w:rsidRPr="00783D96">
              <w:rPr>
                <w:rFonts w:ascii="Arial" w:hAnsi="Arial" w:cs="Arial"/>
                <w:sz w:val="22"/>
                <w:szCs w:val="22"/>
              </w:rPr>
              <w:t xml:space="preserve"> will be essential </w:t>
            </w:r>
            <w:proofErr w:type="gramStart"/>
            <w:r w:rsidR="00025700" w:rsidRPr="00783D96">
              <w:rPr>
                <w:rFonts w:ascii="Arial" w:hAnsi="Arial" w:cs="Arial"/>
                <w:sz w:val="22"/>
                <w:szCs w:val="22"/>
              </w:rPr>
              <w:t>in order to</w:t>
            </w:r>
            <w:proofErr w:type="gramEnd"/>
            <w:r w:rsidRPr="00783D96">
              <w:rPr>
                <w:rFonts w:ascii="Arial" w:hAnsi="Arial" w:cs="Arial"/>
                <w:sz w:val="22"/>
                <w:szCs w:val="22"/>
              </w:rPr>
              <w:t xml:space="preserve"> adopt a </w:t>
            </w:r>
            <w:r w:rsidR="00025700" w:rsidRPr="00783D96">
              <w:rPr>
                <w:rFonts w:ascii="Arial" w:hAnsi="Arial" w:cs="Arial"/>
                <w:sz w:val="22"/>
                <w:szCs w:val="22"/>
              </w:rPr>
              <w:t xml:space="preserve">professional, </w:t>
            </w:r>
            <w:r w:rsidRPr="00783D96">
              <w:rPr>
                <w:rFonts w:ascii="Arial" w:hAnsi="Arial" w:cs="Arial"/>
                <w:sz w:val="22"/>
                <w:szCs w:val="22"/>
              </w:rPr>
              <w:t xml:space="preserve">creative </w:t>
            </w:r>
            <w:r w:rsidR="00025700" w:rsidRPr="00783D96">
              <w:rPr>
                <w:rFonts w:ascii="Arial" w:hAnsi="Arial" w:cs="Arial"/>
                <w:sz w:val="22"/>
                <w:szCs w:val="22"/>
              </w:rPr>
              <w:t xml:space="preserve">and compassionate </w:t>
            </w:r>
            <w:r w:rsidRPr="00783D96">
              <w:rPr>
                <w:rFonts w:ascii="Arial" w:hAnsi="Arial" w:cs="Arial"/>
                <w:sz w:val="22"/>
                <w:szCs w:val="22"/>
              </w:rPr>
              <w:t xml:space="preserve">approach to problem solving, getting and keeping people engaged and demonstrating empathy. </w:t>
            </w:r>
            <w:r w:rsidR="00DF1FC3" w:rsidRPr="00783D96">
              <w:rPr>
                <w:rFonts w:ascii="Arial" w:hAnsi="Arial" w:cs="Arial"/>
                <w:sz w:val="22"/>
                <w:szCs w:val="22"/>
              </w:rPr>
              <w:t xml:space="preserve"> </w:t>
            </w:r>
            <w:r w:rsidRPr="00783D96">
              <w:rPr>
                <w:rFonts w:ascii="Arial" w:hAnsi="Arial" w:cs="Arial"/>
                <w:sz w:val="22"/>
                <w:szCs w:val="22"/>
              </w:rPr>
              <w:t>You promote the rights, responsibilities and informed choice of the people receiving the service. </w:t>
            </w:r>
          </w:p>
          <w:p w14:paraId="608B4325" w14:textId="77777777" w:rsidR="008A177A" w:rsidRPr="00783D96" w:rsidRDefault="008A177A" w:rsidP="008A177A">
            <w:pPr>
              <w:pStyle w:val="NormalWeb"/>
              <w:shd w:val="clear" w:color="auto" w:fill="FFFFFF"/>
              <w:spacing w:before="0" w:beforeAutospacing="0" w:after="0" w:afterAutospacing="0"/>
              <w:rPr>
                <w:rFonts w:ascii="Arial" w:hAnsi="Arial" w:cs="Arial"/>
                <w:sz w:val="22"/>
                <w:szCs w:val="22"/>
              </w:rPr>
            </w:pPr>
            <w:r w:rsidRPr="00783D96">
              <w:rPr>
                <w:rFonts w:ascii="Arial" w:hAnsi="Arial" w:cs="Arial"/>
                <w:sz w:val="22"/>
                <w:szCs w:val="22"/>
              </w:rPr>
              <w:t> </w:t>
            </w:r>
          </w:p>
          <w:p w14:paraId="599BBC0E" w14:textId="5E352D23" w:rsidR="008A177A" w:rsidRPr="00783D96" w:rsidRDefault="008A177A" w:rsidP="008A177A">
            <w:pPr>
              <w:pStyle w:val="NormalWeb"/>
              <w:shd w:val="clear" w:color="auto" w:fill="FFFFFF"/>
              <w:spacing w:before="0" w:beforeAutospacing="0" w:after="0" w:afterAutospacing="0"/>
              <w:rPr>
                <w:rFonts w:ascii="Arial" w:hAnsi="Arial" w:cs="Arial"/>
                <w:sz w:val="22"/>
                <w:szCs w:val="22"/>
              </w:rPr>
            </w:pPr>
            <w:r w:rsidRPr="00783D96">
              <w:rPr>
                <w:rFonts w:ascii="Arial" w:hAnsi="Arial" w:cs="Arial"/>
                <w:sz w:val="22"/>
                <w:szCs w:val="22"/>
              </w:rPr>
              <w:lastRenderedPageBreak/>
              <w:t xml:space="preserve">You can adapt to changing and emerging needs, demonstrating flexibility and resilience in challenging situations. </w:t>
            </w:r>
            <w:r w:rsidR="00DF1FC3" w:rsidRPr="00783D96">
              <w:rPr>
                <w:rFonts w:ascii="Arial" w:hAnsi="Arial" w:cs="Arial"/>
                <w:sz w:val="22"/>
                <w:szCs w:val="22"/>
              </w:rPr>
              <w:t xml:space="preserve"> </w:t>
            </w:r>
            <w:r w:rsidRPr="00783D96">
              <w:rPr>
                <w:rFonts w:ascii="Arial" w:hAnsi="Arial" w:cs="Arial"/>
                <w:sz w:val="22"/>
                <w:szCs w:val="22"/>
              </w:rPr>
              <w:t>You have a</w:t>
            </w:r>
            <w:r w:rsidR="00DF1FC3" w:rsidRPr="00783D96">
              <w:rPr>
                <w:rFonts w:ascii="Arial" w:hAnsi="Arial" w:cs="Arial"/>
                <w:sz w:val="22"/>
                <w:szCs w:val="22"/>
              </w:rPr>
              <w:t xml:space="preserve"> knowledge</w:t>
            </w:r>
            <w:r w:rsidRPr="00783D96">
              <w:rPr>
                <w:rFonts w:ascii="Arial" w:hAnsi="Arial" w:cs="Arial"/>
                <w:sz w:val="22"/>
                <w:szCs w:val="22"/>
              </w:rPr>
              <w:t xml:space="preserve"> of Bedspace and a belief in its values and principles. </w:t>
            </w:r>
          </w:p>
          <w:p w14:paraId="468A4837" w14:textId="77777777" w:rsidR="008A177A" w:rsidRPr="00783D96" w:rsidRDefault="008A177A" w:rsidP="008A177A">
            <w:pPr>
              <w:pStyle w:val="NormalWeb"/>
              <w:shd w:val="clear" w:color="auto" w:fill="FFFFFF"/>
              <w:spacing w:before="0" w:beforeAutospacing="0" w:after="0" w:afterAutospacing="0"/>
              <w:rPr>
                <w:rFonts w:ascii="Arial" w:hAnsi="Arial" w:cs="Arial"/>
                <w:sz w:val="22"/>
                <w:szCs w:val="22"/>
              </w:rPr>
            </w:pPr>
            <w:r w:rsidRPr="00783D96">
              <w:rPr>
                <w:rFonts w:ascii="Arial" w:hAnsi="Arial" w:cs="Arial"/>
                <w:sz w:val="22"/>
                <w:szCs w:val="22"/>
              </w:rPr>
              <w:t> </w:t>
            </w:r>
          </w:p>
          <w:p w14:paraId="42014BBC" w14:textId="3E4BBA4D" w:rsidR="008A177A" w:rsidRPr="00783D96" w:rsidRDefault="008A177A" w:rsidP="008A177A">
            <w:pPr>
              <w:pStyle w:val="NormalWeb"/>
              <w:shd w:val="clear" w:color="auto" w:fill="FFFFFF"/>
              <w:spacing w:before="0" w:beforeAutospacing="0" w:after="0" w:afterAutospacing="0"/>
              <w:rPr>
                <w:rFonts w:ascii="Arial" w:hAnsi="Arial" w:cs="Arial"/>
                <w:sz w:val="22"/>
                <w:szCs w:val="22"/>
              </w:rPr>
            </w:pPr>
            <w:r w:rsidRPr="00783D96">
              <w:rPr>
                <w:rFonts w:ascii="Arial" w:hAnsi="Arial" w:cs="Arial"/>
                <w:sz w:val="22"/>
                <w:szCs w:val="22"/>
              </w:rPr>
              <w:t>You’re experienced in data collection, administration and recording procedures, with the ability to maintain accurate case note</w:t>
            </w:r>
            <w:r w:rsidR="00A24F96" w:rsidRPr="00783D96">
              <w:rPr>
                <w:rFonts w:ascii="Arial" w:hAnsi="Arial" w:cs="Arial"/>
                <w:sz w:val="22"/>
                <w:szCs w:val="22"/>
              </w:rPr>
              <w:t>s</w:t>
            </w:r>
            <w:r w:rsidRPr="00783D96">
              <w:rPr>
                <w:rFonts w:ascii="Arial" w:hAnsi="Arial" w:cs="Arial"/>
                <w:sz w:val="22"/>
                <w:szCs w:val="22"/>
              </w:rPr>
              <w:t>.</w:t>
            </w:r>
            <w:r w:rsidR="00DF1FC3" w:rsidRPr="00783D96">
              <w:rPr>
                <w:rFonts w:ascii="Arial" w:hAnsi="Arial" w:cs="Arial"/>
                <w:sz w:val="22"/>
                <w:szCs w:val="22"/>
              </w:rPr>
              <w:t xml:space="preserve">  </w:t>
            </w:r>
            <w:r w:rsidRPr="00783D96">
              <w:rPr>
                <w:rFonts w:ascii="Arial" w:hAnsi="Arial" w:cs="Arial"/>
                <w:sz w:val="22"/>
                <w:szCs w:val="22"/>
              </w:rPr>
              <w:t>You have demonstrable skills in using Microsoft Office applications.</w:t>
            </w:r>
            <w:r w:rsidRPr="008A177A">
              <w:rPr>
                <w:rFonts w:ascii="Arial" w:hAnsi="Arial" w:cs="Arial"/>
                <w:sz w:val="21"/>
                <w:szCs w:val="21"/>
              </w:rPr>
              <w:t xml:space="preserve"> </w:t>
            </w:r>
            <w:r w:rsidRPr="00783D96">
              <w:rPr>
                <w:rFonts w:ascii="Arial" w:hAnsi="Arial" w:cs="Arial"/>
                <w:sz w:val="22"/>
                <w:szCs w:val="22"/>
              </w:rPr>
              <w:t xml:space="preserve">You are professional and values led with integrity, </w:t>
            </w:r>
            <w:proofErr w:type="gramStart"/>
            <w:r w:rsidRPr="00783D96">
              <w:rPr>
                <w:rFonts w:ascii="Arial" w:hAnsi="Arial" w:cs="Arial"/>
                <w:sz w:val="22"/>
                <w:szCs w:val="22"/>
              </w:rPr>
              <w:t>inclusivity</w:t>
            </w:r>
            <w:proofErr w:type="gramEnd"/>
            <w:r w:rsidRPr="00783D96">
              <w:rPr>
                <w:rFonts w:ascii="Arial" w:hAnsi="Arial" w:cs="Arial"/>
                <w:sz w:val="22"/>
                <w:szCs w:val="22"/>
              </w:rPr>
              <w:t xml:space="preserve"> and respect for diversity, with an ability to work in uncertainty and maintain a positive approach.  </w:t>
            </w:r>
          </w:p>
          <w:p w14:paraId="4A57775F" w14:textId="684587B6" w:rsidR="008A177A" w:rsidRPr="00783D96" w:rsidRDefault="008A177A" w:rsidP="008A177A">
            <w:pPr>
              <w:pStyle w:val="NormalWeb"/>
              <w:shd w:val="clear" w:color="auto" w:fill="FFFFFF"/>
              <w:spacing w:before="0" w:beforeAutospacing="0" w:after="0" w:afterAutospacing="0"/>
              <w:rPr>
                <w:rFonts w:ascii="Arial" w:hAnsi="Arial" w:cs="Arial"/>
                <w:sz w:val="22"/>
                <w:szCs w:val="22"/>
              </w:rPr>
            </w:pPr>
            <w:r w:rsidRPr="00783D96">
              <w:rPr>
                <w:rFonts w:ascii="Arial" w:hAnsi="Arial" w:cs="Arial"/>
                <w:sz w:val="22"/>
                <w:szCs w:val="22"/>
              </w:rPr>
              <w:t xml:space="preserve">You have an ability and commitment to working with vulnerable </w:t>
            </w:r>
            <w:r w:rsidR="00A24F96" w:rsidRPr="00783D96">
              <w:rPr>
                <w:rFonts w:ascii="Arial" w:hAnsi="Arial" w:cs="Arial"/>
                <w:sz w:val="22"/>
                <w:szCs w:val="22"/>
              </w:rPr>
              <w:t>children</w:t>
            </w:r>
            <w:r w:rsidR="00917CA4">
              <w:rPr>
                <w:rFonts w:ascii="Arial" w:hAnsi="Arial" w:cs="Arial"/>
                <w:sz w:val="22"/>
                <w:szCs w:val="22"/>
              </w:rPr>
              <w:t xml:space="preserve"> and</w:t>
            </w:r>
            <w:r w:rsidR="00DF1FC3" w:rsidRPr="00783D96">
              <w:rPr>
                <w:rFonts w:ascii="Arial" w:hAnsi="Arial" w:cs="Arial"/>
                <w:sz w:val="22"/>
                <w:szCs w:val="22"/>
              </w:rPr>
              <w:t xml:space="preserve"> </w:t>
            </w:r>
            <w:r w:rsidR="00A24F96" w:rsidRPr="00783D96">
              <w:rPr>
                <w:rFonts w:ascii="Arial" w:hAnsi="Arial" w:cs="Arial"/>
                <w:sz w:val="22"/>
                <w:szCs w:val="22"/>
              </w:rPr>
              <w:t>young</w:t>
            </w:r>
            <w:r w:rsidRPr="00783D96">
              <w:rPr>
                <w:rFonts w:ascii="Arial" w:hAnsi="Arial" w:cs="Arial"/>
                <w:sz w:val="22"/>
                <w:szCs w:val="22"/>
              </w:rPr>
              <w:t xml:space="preserve"> people</w:t>
            </w:r>
            <w:r w:rsidR="00DF1FC3" w:rsidRPr="00783D96">
              <w:rPr>
                <w:rFonts w:ascii="Arial" w:hAnsi="Arial" w:cs="Arial"/>
                <w:sz w:val="22"/>
                <w:szCs w:val="22"/>
              </w:rPr>
              <w:t xml:space="preserve"> and families</w:t>
            </w:r>
            <w:r w:rsidRPr="00783D96">
              <w:rPr>
                <w:rFonts w:ascii="Arial" w:hAnsi="Arial" w:cs="Arial"/>
                <w:sz w:val="22"/>
                <w:szCs w:val="22"/>
              </w:rPr>
              <w:t xml:space="preserve"> with complex needs, </w:t>
            </w:r>
            <w:r w:rsidR="00DF1FC3" w:rsidRPr="00783D96">
              <w:rPr>
                <w:rFonts w:ascii="Arial" w:hAnsi="Arial" w:cs="Arial"/>
                <w:sz w:val="22"/>
                <w:szCs w:val="22"/>
              </w:rPr>
              <w:t>in a way that encourages their participation</w:t>
            </w:r>
            <w:r w:rsidRPr="00783D96">
              <w:rPr>
                <w:rFonts w:ascii="Arial" w:hAnsi="Arial" w:cs="Arial"/>
                <w:sz w:val="22"/>
                <w:szCs w:val="22"/>
              </w:rPr>
              <w:t>.</w:t>
            </w:r>
            <w:r w:rsidR="00DF1FC3" w:rsidRPr="00783D96">
              <w:rPr>
                <w:rFonts w:ascii="Arial" w:hAnsi="Arial" w:cs="Arial"/>
                <w:sz w:val="22"/>
                <w:szCs w:val="22"/>
              </w:rPr>
              <w:t xml:space="preserve">  </w:t>
            </w:r>
            <w:r w:rsidRPr="00783D96">
              <w:rPr>
                <w:rFonts w:ascii="Arial" w:hAnsi="Arial" w:cs="Arial"/>
                <w:sz w:val="22"/>
                <w:szCs w:val="22"/>
              </w:rPr>
              <w:t xml:space="preserve">You can show leadership qualities, skills of a strong negotiator and </w:t>
            </w:r>
            <w:proofErr w:type="gramStart"/>
            <w:r w:rsidRPr="00783D96">
              <w:rPr>
                <w:rFonts w:ascii="Arial" w:hAnsi="Arial" w:cs="Arial"/>
                <w:sz w:val="22"/>
                <w:szCs w:val="22"/>
              </w:rPr>
              <w:t>have the ability to</w:t>
            </w:r>
            <w:proofErr w:type="gramEnd"/>
            <w:r w:rsidRPr="00783D96">
              <w:rPr>
                <w:rFonts w:ascii="Arial" w:hAnsi="Arial" w:cs="Arial"/>
                <w:sz w:val="22"/>
                <w:szCs w:val="22"/>
              </w:rPr>
              <w:t xml:space="preserve"> advocate and be diplomatic. </w:t>
            </w:r>
            <w:r w:rsidR="00DF1FC3" w:rsidRPr="00783D96">
              <w:rPr>
                <w:rFonts w:ascii="Arial" w:hAnsi="Arial" w:cs="Arial"/>
                <w:sz w:val="22"/>
                <w:szCs w:val="22"/>
              </w:rPr>
              <w:t xml:space="preserve"> </w:t>
            </w:r>
            <w:r w:rsidRPr="00783D96">
              <w:rPr>
                <w:rFonts w:ascii="Arial" w:hAnsi="Arial" w:cs="Arial"/>
                <w:sz w:val="22"/>
                <w:szCs w:val="22"/>
              </w:rPr>
              <w:t xml:space="preserve">You’ll have a sense of humour, </w:t>
            </w:r>
            <w:r w:rsidR="00FD525B" w:rsidRPr="00783D96">
              <w:rPr>
                <w:rFonts w:ascii="Arial" w:hAnsi="Arial" w:cs="Arial"/>
                <w:sz w:val="22"/>
                <w:szCs w:val="22"/>
              </w:rPr>
              <w:t>be</w:t>
            </w:r>
            <w:r w:rsidRPr="00783D96">
              <w:rPr>
                <w:rFonts w:ascii="Arial" w:hAnsi="Arial" w:cs="Arial"/>
                <w:sz w:val="22"/>
                <w:szCs w:val="22"/>
              </w:rPr>
              <w:t xml:space="preserve"> personable and accept that things won’t </w:t>
            </w:r>
            <w:r w:rsidR="00ED6400">
              <w:rPr>
                <w:rFonts w:ascii="Arial" w:hAnsi="Arial" w:cs="Arial"/>
                <w:sz w:val="22"/>
                <w:szCs w:val="22"/>
              </w:rPr>
              <w:t xml:space="preserve">always </w:t>
            </w:r>
            <w:r w:rsidRPr="00783D96">
              <w:rPr>
                <w:rFonts w:ascii="Arial" w:hAnsi="Arial" w:cs="Arial"/>
                <w:sz w:val="22"/>
                <w:szCs w:val="22"/>
              </w:rPr>
              <w:t>go</w:t>
            </w:r>
            <w:r w:rsidR="00ED6400">
              <w:rPr>
                <w:rFonts w:ascii="Arial" w:hAnsi="Arial" w:cs="Arial"/>
                <w:sz w:val="22"/>
                <w:szCs w:val="22"/>
              </w:rPr>
              <w:t xml:space="preserve"> to</w:t>
            </w:r>
            <w:r w:rsidRPr="00783D96">
              <w:rPr>
                <w:rFonts w:ascii="Arial" w:hAnsi="Arial" w:cs="Arial"/>
                <w:sz w:val="22"/>
                <w:szCs w:val="22"/>
              </w:rPr>
              <w:t xml:space="preserve"> </w:t>
            </w:r>
            <w:r w:rsidR="00ED6400">
              <w:rPr>
                <w:rFonts w:ascii="Arial" w:hAnsi="Arial" w:cs="Arial"/>
                <w:sz w:val="22"/>
                <w:szCs w:val="22"/>
              </w:rPr>
              <w:t>plan</w:t>
            </w:r>
            <w:r w:rsidRPr="00783D96">
              <w:rPr>
                <w:rFonts w:ascii="Arial" w:hAnsi="Arial" w:cs="Arial"/>
                <w:sz w:val="22"/>
                <w:szCs w:val="22"/>
              </w:rPr>
              <w:t>. </w:t>
            </w:r>
          </w:p>
          <w:p w14:paraId="23C60AEB" w14:textId="77777777" w:rsidR="00A24F96" w:rsidRPr="00696414" w:rsidRDefault="00A24F96" w:rsidP="008A177A">
            <w:pPr>
              <w:pStyle w:val="NormalWeb"/>
              <w:shd w:val="clear" w:color="auto" w:fill="FFFFFF"/>
              <w:spacing w:before="0" w:beforeAutospacing="0" w:after="0" w:afterAutospacing="0"/>
              <w:rPr>
                <w:rFonts w:ascii="Arial" w:hAnsi="Arial" w:cs="Arial"/>
                <w:sz w:val="22"/>
                <w:szCs w:val="22"/>
              </w:rPr>
            </w:pPr>
          </w:p>
          <w:p w14:paraId="10A5AF9D" w14:textId="77777777" w:rsidR="00696414" w:rsidRPr="00696414" w:rsidRDefault="00696414" w:rsidP="00696414">
            <w:pPr>
              <w:rPr>
                <w:rFonts w:ascii="Arial" w:hAnsi="Arial" w:cs="Arial"/>
                <w:sz w:val="22"/>
                <w:szCs w:val="22"/>
              </w:rPr>
            </w:pPr>
            <w:r w:rsidRPr="00696414">
              <w:rPr>
                <w:rFonts w:ascii="Arial" w:hAnsi="Arial" w:cs="Arial"/>
                <w:sz w:val="22"/>
                <w:szCs w:val="22"/>
              </w:rPr>
              <w:t>Due to Bedspace’s commitment to safeguarding and this post having access to children and/or vulnerable adult’s, candidates must be a minimum age of 21 years old and will be required to undertake a Disclosure and Barring Service check.  The possession of a criminal record will not necessarily prevent an applicant from obtaining this post, as all cases are judged individually according to the nature of the role and information provided.</w:t>
            </w:r>
          </w:p>
          <w:p w14:paraId="3427ECA9" w14:textId="11C71E2E" w:rsidR="008A177A" w:rsidRPr="00FA06A8" w:rsidRDefault="008A177A" w:rsidP="00A24F96">
            <w:pPr>
              <w:rPr>
                <w:rFonts w:ascii="Arial" w:hAnsi="Arial" w:cs="Arial"/>
                <w:szCs w:val="20"/>
              </w:rPr>
            </w:pPr>
          </w:p>
        </w:tc>
      </w:tr>
    </w:tbl>
    <w:p w14:paraId="57A67361" w14:textId="27A537A4" w:rsidR="008A177A" w:rsidRDefault="008A177A" w:rsidP="00122489">
      <w:pPr>
        <w:rPr>
          <w:rFonts w:ascii="Arial" w:hAnsi="Arial" w:cs="Arial"/>
          <w:sz w:val="16"/>
          <w:szCs w:val="16"/>
        </w:rPr>
      </w:pPr>
    </w:p>
    <w:p w14:paraId="08545B89" w14:textId="274838CA" w:rsidR="008A177A" w:rsidRDefault="008A177A" w:rsidP="00122489">
      <w:pPr>
        <w:rPr>
          <w:rFonts w:ascii="Arial" w:hAnsi="Arial" w:cs="Arial"/>
          <w:sz w:val="16"/>
          <w:szCs w:val="16"/>
        </w:rPr>
      </w:pPr>
    </w:p>
    <w:p w14:paraId="18B762B2" w14:textId="4E51FAD0" w:rsidR="008A177A" w:rsidRDefault="008A177A" w:rsidP="00122489">
      <w:pPr>
        <w:rPr>
          <w:rFonts w:ascii="Arial" w:hAnsi="Arial" w:cs="Arial"/>
          <w:sz w:val="16"/>
          <w:szCs w:val="16"/>
        </w:rPr>
      </w:pPr>
    </w:p>
    <w:p w14:paraId="3A0FE796" w14:textId="77777777" w:rsidR="008A177A" w:rsidRPr="00FA1A5E" w:rsidRDefault="008A177A"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8A177A">
        <w:tc>
          <w:tcPr>
            <w:tcW w:w="5000" w:type="pct"/>
            <w:tcBorders>
              <w:top w:val="single" w:sz="12" w:space="0" w:color="05829F"/>
              <w:left w:val="single" w:sz="18" w:space="0" w:color="05829F"/>
              <w:bottom w:val="single" w:sz="12" w:space="0" w:color="05829F"/>
              <w:right w:val="single" w:sz="18" w:space="0" w:color="05829F"/>
            </w:tcBorders>
          </w:tcPr>
          <w:p w14:paraId="6B844921" w14:textId="77777777" w:rsidR="008A177A" w:rsidRPr="008A177A" w:rsidRDefault="008A177A" w:rsidP="008A177A">
            <w:pPr>
              <w:pStyle w:val="BodyTextIndent"/>
              <w:tabs>
                <w:tab w:val="left" w:pos="360"/>
              </w:tabs>
              <w:overflowPunct w:val="0"/>
              <w:autoSpaceDE w:val="0"/>
              <w:autoSpaceDN w:val="0"/>
              <w:adjustRightInd w:val="0"/>
              <w:spacing w:after="0"/>
              <w:ind w:left="0"/>
              <w:rPr>
                <w:rFonts w:ascii="Arial" w:hAnsi="Arial" w:cs="Arial"/>
                <w:sz w:val="21"/>
                <w:szCs w:val="21"/>
              </w:rPr>
            </w:pPr>
          </w:p>
          <w:p w14:paraId="4C0EA4CB" w14:textId="42C167AB" w:rsidR="00BE224A" w:rsidRDefault="00BE224A" w:rsidP="00BE224A">
            <w:pPr>
              <w:pStyle w:val="BodyTextIndent"/>
              <w:tabs>
                <w:tab w:val="left" w:pos="360"/>
              </w:tabs>
              <w:overflowPunct w:val="0"/>
              <w:autoSpaceDE w:val="0"/>
              <w:autoSpaceDN w:val="0"/>
              <w:adjustRightInd w:val="0"/>
              <w:spacing w:after="0"/>
              <w:rPr>
                <w:rFonts w:ascii="Arial" w:hAnsi="Arial" w:cs="Arial"/>
                <w:b/>
                <w:bCs/>
                <w:color w:val="202124"/>
                <w:sz w:val="22"/>
                <w:szCs w:val="22"/>
                <w:u w:val="single"/>
                <w:shd w:val="clear" w:color="auto" w:fill="FFFFFF"/>
              </w:rPr>
            </w:pPr>
            <w:r>
              <w:rPr>
                <w:rFonts w:ascii="Arial" w:hAnsi="Arial" w:cs="Arial"/>
                <w:b/>
                <w:bCs/>
                <w:color w:val="202124"/>
                <w:sz w:val="22"/>
                <w:szCs w:val="22"/>
                <w:u w:val="single"/>
                <w:shd w:val="clear" w:color="auto" w:fill="FFFFFF"/>
              </w:rPr>
              <w:t xml:space="preserve">Direct Care and Support </w:t>
            </w:r>
          </w:p>
          <w:p w14:paraId="10B2EC75" w14:textId="77777777" w:rsidR="00BE224A" w:rsidRPr="00AD5C74" w:rsidRDefault="00BE224A" w:rsidP="00AD5C74">
            <w:pPr>
              <w:pStyle w:val="BodyTextIndent"/>
              <w:tabs>
                <w:tab w:val="left" w:pos="360"/>
              </w:tabs>
              <w:overflowPunct w:val="0"/>
              <w:autoSpaceDE w:val="0"/>
              <w:autoSpaceDN w:val="0"/>
              <w:adjustRightInd w:val="0"/>
              <w:spacing w:after="0"/>
              <w:rPr>
                <w:rFonts w:ascii="Arial" w:hAnsi="Arial" w:cs="Arial"/>
                <w:b/>
                <w:bCs/>
                <w:color w:val="202124"/>
                <w:sz w:val="22"/>
                <w:szCs w:val="22"/>
                <w:u w:val="single"/>
                <w:shd w:val="clear" w:color="auto" w:fill="FFFFFF"/>
              </w:rPr>
            </w:pPr>
          </w:p>
          <w:p w14:paraId="33FF6D2A" w14:textId="25F8923B" w:rsidR="00C04771" w:rsidRDefault="00C04771" w:rsidP="003233F9">
            <w:pPr>
              <w:pStyle w:val="BodyTextIndent"/>
              <w:numPr>
                <w:ilvl w:val="0"/>
                <w:numId w:val="22"/>
              </w:numPr>
              <w:tabs>
                <w:tab w:val="left" w:pos="360"/>
              </w:tabs>
              <w:overflowPunct w:val="0"/>
              <w:autoSpaceDE w:val="0"/>
              <w:autoSpaceDN w:val="0"/>
              <w:adjustRightInd w:val="0"/>
              <w:spacing w:after="0"/>
              <w:rPr>
                <w:rFonts w:ascii="Arial" w:hAnsi="Arial" w:cs="Arial"/>
                <w:color w:val="202124"/>
                <w:sz w:val="22"/>
                <w:szCs w:val="22"/>
                <w:shd w:val="clear" w:color="auto" w:fill="FFFFFF"/>
              </w:rPr>
            </w:pPr>
            <w:r w:rsidRPr="009C43CA">
              <w:rPr>
                <w:rFonts w:ascii="Arial" w:hAnsi="Arial" w:cs="Arial"/>
                <w:color w:val="202124"/>
                <w:sz w:val="22"/>
                <w:szCs w:val="22"/>
                <w:shd w:val="clear" w:color="auto" w:fill="FFFFFF"/>
              </w:rPr>
              <w:t>To provide a 24/7 service, maintaining a high quality of care and support which meets the physical, emotional, intellectual, social</w:t>
            </w:r>
            <w:r w:rsidR="00E8102A" w:rsidRPr="009C43CA">
              <w:rPr>
                <w:rFonts w:ascii="Arial" w:hAnsi="Arial" w:cs="Arial"/>
                <w:color w:val="202124"/>
                <w:sz w:val="22"/>
                <w:szCs w:val="22"/>
                <w:shd w:val="clear" w:color="auto" w:fill="FFFFFF"/>
              </w:rPr>
              <w:t xml:space="preserve">, </w:t>
            </w:r>
            <w:proofErr w:type="gramStart"/>
            <w:r w:rsidRPr="009C43CA">
              <w:rPr>
                <w:rFonts w:ascii="Arial" w:hAnsi="Arial" w:cs="Arial"/>
                <w:color w:val="202124"/>
                <w:sz w:val="22"/>
                <w:szCs w:val="22"/>
                <w:shd w:val="clear" w:color="auto" w:fill="FFFFFF"/>
              </w:rPr>
              <w:t>cultural</w:t>
            </w:r>
            <w:proofErr w:type="gramEnd"/>
            <w:r w:rsidRPr="009C43CA">
              <w:rPr>
                <w:rFonts w:ascii="Arial" w:hAnsi="Arial" w:cs="Arial"/>
                <w:color w:val="202124"/>
                <w:sz w:val="22"/>
                <w:szCs w:val="22"/>
                <w:shd w:val="clear" w:color="auto" w:fill="FFFFFF"/>
              </w:rPr>
              <w:t xml:space="preserve"> </w:t>
            </w:r>
            <w:r w:rsidR="00E8102A" w:rsidRPr="009C43CA">
              <w:rPr>
                <w:rFonts w:ascii="Arial" w:hAnsi="Arial" w:cs="Arial"/>
                <w:color w:val="202124"/>
                <w:sz w:val="22"/>
                <w:szCs w:val="22"/>
                <w:shd w:val="clear" w:color="auto" w:fill="FFFFFF"/>
              </w:rPr>
              <w:t xml:space="preserve">and safeguarding </w:t>
            </w:r>
            <w:r w:rsidRPr="009C43CA">
              <w:rPr>
                <w:rFonts w:ascii="Arial" w:hAnsi="Arial" w:cs="Arial"/>
                <w:color w:val="202124"/>
                <w:sz w:val="22"/>
                <w:szCs w:val="22"/>
                <w:shd w:val="clear" w:color="auto" w:fill="FFFFFF"/>
              </w:rPr>
              <w:t xml:space="preserve">needs of </w:t>
            </w:r>
            <w:r w:rsidR="00E8102A" w:rsidRPr="009C43CA">
              <w:rPr>
                <w:rFonts w:ascii="Arial" w:hAnsi="Arial" w:cs="Arial"/>
                <w:color w:val="202124"/>
                <w:sz w:val="22"/>
                <w:szCs w:val="22"/>
                <w:shd w:val="clear" w:color="auto" w:fill="FFFFFF"/>
              </w:rPr>
              <w:t xml:space="preserve">the </w:t>
            </w:r>
            <w:r w:rsidRPr="009C43CA">
              <w:rPr>
                <w:rFonts w:ascii="Arial" w:hAnsi="Arial" w:cs="Arial"/>
                <w:color w:val="202124"/>
                <w:sz w:val="22"/>
                <w:szCs w:val="22"/>
                <w:shd w:val="clear" w:color="auto" w:fill="FFFFFF"/>
              </w:rPr>
              <w:t xml:space="preserve">children and young people. </w:t>
            </w:r>
          </w:p>
          <w:p w14:paraId="366C7A01" w14:textId="58039C53" w:rsidR="00C04771" w:rsidRPr="00424641" w:rsidRDefault="00272B0A" w:rsidP="00424641">
            <w:pPr>
              <w:pStyle w:val="BodyTextIndent"/>
              <w:numPr>
                <w:ilvl w:val="0"/>
                <w:numId w:val="22"/>
              </w:numPr>
              <w:tabs>
                <w:tab w:val="left" w:pos="360"/>
              </w:tabs>
              <w:overflowPunct w:val="0"/>
              <w:autoSpaceDE w:val="0"/>
              <w:autoSpaceDN w:val="0"/>
              <w:adjustRightInd w:val="0"/>
              <w:spacing w:after="0"/>
              <w:rPr>
                <w:rFonts w:ascii="Arial" w:hAnsi="Arial" w:cs="Arial"/>
                <w:color w:val="202124"/>
                <w:sz w:val="22"/>
                <w:szCs w:val="22"/>
                <w:shd w:val="clear" w:color="auto" w:fill="FFFFFF"/>
              </w:rPr>
            </w:pPr>
            <w:r w:rsidRPr="00424641">
              <w:rPr>
                <w:rFonts w:ascii="Arial" w:eastAsia="Calibri" w:hAnsi="Arial" w:cs="Arial"/>
                <w:sz w:val="22"/>
                <w:szCs w:val="22"/>
              </w:rPr>
              <w:t>Establish positive relationships with the children and young people, always offering them unconditional acceptance</w:t>
            </w:r>
            <w:r w:rsidR="00D46B2F" w:rsidRPr="00424641">
              <w:rPr>
                <w:rFonts w:ascii="Arial" w:hAnsi="Arial" w:cs="Arial"/>
                <w:sz w:val="22"/>
                <w:szCs w:val="22"/>
              </w:rPr>
              <w:t>.</w:t>
            </w:r>
          </w:p>
          <w:p w14:paraId="1B107FB2" w14:textId="5542EEB9" w:rsidR="00821859" w:rsidRPr="009C43CA" w:rsidRDefault="00821859" w:rsidP="003233F9">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9C43CA">
              <w:rPr>
                <w:rFonts w:ascii="Arial" w:hAnsi="Arial" w:cs="Arial"/>
                <w:sz w:val="22"/>
                <w:szCs w:val="22"/>
              </w:rPr>
              <w:t xml:space="preserve">Drafting, </w:t>
            </w:r>
            <w:proofErr w:type="gramStart"/>
            <w:r w:rsidRPr="009C43CA">
              <w:rPr>
                <w:rFonts w:ascii="Arial" w:hAnsi="Arial" w:cs="Arial"/>
                <w:sz w:val="22"/>
                <w:szCs w:val="22"/>
              </w:rPr>
              <w:t>following</w:t>
            </w:r>
            <w:proofErr w:type="gramEnd"/>
            <w:r w:rsidRPr="009C43CA">
              <w:rPr>
                <w:rFonts w:ascii="Arial" w:hAnsi="Arial" w:cs="Arial"/>
                <w:sz w:val="22"/>
                <w:szCs w:val="22"/>
              </w:rPr>
              <w:t xml:space="preserve"> and updating children’s </w:t>
            </w:r>
            <w:r w:rsidR="00783D96" w:rsidRPr="009C43CA">
              <w:rPr>
                <w:rFonts w:ascii="Arial" w:hAnsi="Arial" w:cs="Arial"/>
                <w:sz w:val="22"/>
                <w:szCs w:val="22"/>
              </w:rPr>
              <w:t>home care</w:t>
            </w:r>
            <w:r w:rsidRPr="009C43CA">
              <w:rPr>
                <w:rFonts w:ascii="Arial" w:hAnsi="Arial" w:cs="Arial"/>
                <w:sz w:val="22"/>
                <w:szCs w:val="22"/>
              </w:rPr>
              <w:t xml:space="preserve"> plans and safe care plans.</w:t>
            </w:r>
          </w:p>
          <w:p w14:paraId="69786002" w14:textId="1B0E5057" w:rsidR="00D46B2F" w:rsidRPr="00880A46" w:rsidRDefault="00D46B2F" w:rsidP="003233F9">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9C43CA">
              <w:rPr>
                <w:rFonts w:ascii="Arial" w:hAnsi="Arial" w:cs="Arial"/>
                <w:sz w:val="22"/>
                <w:szCs w:val="22"/>
              </w:rPr>
              <w:t>Hav</w:t>
            </w:r>
            <w:r w:rsidR="00FD525B" w:rsidRPr="009C43CA">
              <w:rPr>
                <w:rFonts w:ascii="Arial" w:hAnsi="Arial" w:cs="Arial"/>
                <w:sz w:val="22"/>
                <w:szCs w:val="22"/>
              </w:rPr>
              <w:t xml:space="preserve">ing an excellent </w:t>
            </w:r>
            <w:r w:rsidRPr="009C43CA">
              <w:rPr>
                <w:rFonts w:ascii="Arial" w:hAnsi="Arial" w:cs="Arial"/>
                <w:sz w:val="22"/>
                <w:szCs w:val="22"/>
              </w:rPr>
              <w:t xml:space="preserve">knowledge of each child’s safeguarding </w:t>
            </w:r>
            <w:r w:rsidR="00783D96" w:rsidRPr="009C43CA">
              <w:rPr>
                <w:rFonts w:ascii="Arial" w:hAnsi="Arial" w:cs="Arial"/>
                <w:sz w:val="22"/>
                <w:szCs w:val="22"/>
              </w:rPr>
              <w:t>needs and</w:t>
            </w:r>
            <w:r w:rsidRPr="009C43CA">
              <w:rPr>
                <w:rFonts w:ascii="Arial" w:hAnsi="Arial" w:cs="Arial"/>
                <w:sz w:val="22"/>
                <w:szCs w:val="22"/>
              </w:rPr>
              <w:t xml:space="preserve"> taking responsibility for their wellbeing.</w:t>
            </w:r>
          </w:p>
          <w:p w14:paraId="05B7548D" w14:textId="5E1D455E" w:rsidR="00880A46" w:rsidRPr="00424641" w:rsidRDefault="00880A46" w:rsidP="00880A46">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880A46">
              <w:rPr>
                <w:rFonts w:ascii="Arial" w:eastAsiaTheme="minorHAnsi" w:hAnsi="Arial" w:cs="Arial"/>
                <w:sz w:val="22"/>
                <w:szCs w:val="22"/>
              </w:rPr>
              <w:t>Respond and take responsibility for any emergency situations as they may arise through direct intervention or other means as appropriate to ensure the children and young people are kept safe</w:t>
            </w:r>
            <w:r w:rsidRPr="00880A46">
              <w:rPr>
                <w:rFonts w:ascii="CIDFont+F3" w:eastAsiaTheme="minorHAnsi" w:hAnsi="CIDFont+F3" w:cs="CIDFont+F3"/>
                <w:sz w:val="24"/>
              </w:rPr>
              <w:t>.</w:t>
            </w:r>
          </w:p>
          <w:p w14:paraId="21B250CF" w14:textId="19CE6786" w:rsidR="00C04771" w:rsidRPr="00424641" w:rsidRDefault="00C04771"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hAnsi="Arial" w:cs="Arial"/>
                <w:sz w:val="22"/>
                <w:szCs w:val="22"/>
              </w:rPr>
              <w:t>Preparation of healthy meals</w:t>
            </w:r>
            <w:r w:rsidR="00424641">
              <w:rPr>
                <w:rFonts w:ascii="Arial" w:hAnsi="Arial" w:cs="Arial"/>
                <w:sz w:val="22"/>
                <w:szCs w:val="22"/>
              </w:rPr>
              <w:t>.</w:t>
            </w:r>
          </w:p>
          <w:p w14:paraId="6535CCF3" w14:textId="7BF0FE67" w:rsidR="00C04771" w:rsidRDefault="00C04771"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hAnsi="Arial" w:cs="Arial"/>
                <w:sz w:val="22"/>
                <w:szCs w:val="22"/>
              </w:rPr>
              <w:t>Good housekeeping</w:t>
            </w:r>
            <w:r w:rsidRPr="00424641">
              <w:rPr>
                <w:rFonts w:ascii="Arial" w:eastAsia="Calibri" w:hAnsi="Arial" w:cs="Arial"/>
                <w:sz w:val="22"/>
                <w:szCs w:val="22"/>
              </w:rPr>
              <w:t xml:space="preserve"> to provide a clean and comfortable living space.</w:t>
            </w:r>
          </w:p>
          <w:p w14:paraId="32696357" w14:textId="17B56E7E" w:rsidR="004F1CA3" w:rsidRDefault="00C04771"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eastAsia="Calibri" w:hAnsi="Arial" w:cs="Arial"/>
                <w:sz w:val="22"/>
                <w:szCs w:val="22"/>
              </w:rPr>
              <w:t xml:space="preserve">Provide ongoing </w:t>
            </w:r>
            <w:r w:rsidR="00821859" w:rsidRPr="00424641">
              <w:rPr>
                <w:rFonts w:ascii="Arial" w:eastAsia="Calibri" w:hAnsi="Arial" w:cs="Arial"/>
                <w:sz w:val="22"/>
                <w:szCs w:val="22"/>
              </w:rPr>
              <w:t xml:space="preserve">emotional </w:t>
            </w:r>
            <w:r w:rsidRPr="00424641">
              <w:rPr>
                <w:rFonts w:ascii="Arial" w:eastAsia="Calibri" w:hAnsi="Arial" w:cs="Arial"/>
                <w:sz w:val="22"/>
                <w:szCs w:val="22"/>
              </w:rPr>
              <w:t xml:space="preserve">support </w:t>
            </w:r>
            <w:r w:rsidR="00821859" w:rsidRPr="00424641">
              <w:rPr>
                <w:rFonts w:ascii="Arial" w:eastAsia="Calibri" w:hAnsi="Arial" w:cs="Arial"/>
                <w:sz w:val="22"/>
                <w:szCs w:val="22"/>
              </w:rPr>
              <w:t>for the children and young people</w:t>
            </w:r>
            <w:r w:rsidR="00272B0A" w:rsidRPr="00424641">
              <w:rPr>
                <w:rFonts w:ascii="Arial" w:eastAsia="Calibri" w:hAnsi="Arial" w:cs="Arial"/>
                <w:sz w:val="22"/>
                <w:szCs w:val="22"/>
              </w:rPr>
              <w:t xml:space="preserve"> to enable them to address past and present difficulties. </w:t>
            </w:r>
          </w:p>
          <w:p w14:paraId="55F7FDB8" w14:textId="77777777" w:rsidR="00424641" w:rsidRDefault="004F1CA3"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eastAsia="Calibri" w:hAnsi="Arial" w:cs="Arial"/>
                <w:sz w:val="22"/>
                <w:szCs w:val="22"/>
              </w:rPr>
              <w:t>Provide emotional support at times of difficulty or stress</w:t>
            </w:r>
          </w:p>
          <w:p w14:paraId="616DAF17" w14:textId="1D7CA699" w:rsidR="00C04771" w:rsidRDefault="00272B0A"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eastAsia="Calibri" w:hAnsi="Arial" w:cs="Arial"/>
                <w:sz w:val="22"/>
                <w:szCs w:val="22"/>
              </w:rPr>
              <w:t xml:space="preserve"> </w:t>
            </w:r>
            <w:r w:rsidR="00C04771" w:rsidRPr="00424641">
              <w:rPr>
                <w:rFonts w:ascii="Arial" w:eastAsia="Calibri" w:hAnsi="Arial" w:cs="Arial"/>
                <w:sz w:val="22"/>
                <w:szCs w:val="22"/>
              </w:rPr>
              <w:t xml:space="preserve">Ongoing assessments of </w:t>
            </w:r>
            <w:r w:rsidR="00821859" w:rsidRPr="00424641">
              <w:rPr>
                <w:rFonts w:ascii="Arial" w:hAnsi="Arial" w:cs="Arial"/>
                <w:sz w:val="22"/>
                <w:szCs w:val="22"/>
              </w:rPr>
              <w:t>children and young people’s</w:t>
            </w:r>
            <w:r w:rsidR="00C04771" w:rsidRPr="00424641">
              <w:rPr>
                <w:rFonts w:ascii="Arial" w:eastAsia="Calibri" w:hAnsi="Arial" w:cs="Arial"/>
                <w:sz w:val="22"/>
                <w:szCs w:val="22"/>
              </w:rPr>
              <w:t xml:space="preserve"> needs </w:t>
            </w:r>
          </w:p>
          <w:p w14:paraId="407A9E99" w14:textId="358FFFBF" w:rsidR="00C04771" w:rsidRDefault="00C04771"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eastAsia="Calibri" w:hAnsi="Arial" w:cs="Arial"/>
                <w:sz w:val="22"/>
                <w:szCs w:val="22"/>
              </w:rPr>
              <w:t>Preparation of reports</w:t>
            </w:r>
            <w:r w:rsidR="00821859" w:rsidRPr="00424641">
              <w:rPr>
                <w:rFonts w:ascii="Arial" w:eastAsia="Calibri" w:hAnsi="Arial" w:cs="Arial"/>
                <w:sz w:val="22"/>
                <w:szCs w:val="22"/>
              </w:rPr>
              <w:t xml:space="preserve"> as required</w:t>
            </w:r>
            <w:r w:rsidR="00272B0A" w:rsidRPr="00424641">
              <w:rPr>
                <w:rFonts w:ascii="Arial" w:eastAsia="Calibri" w:hAnsi="Arial" w:cs="Arial"/>
                <w:sz w:val="22"/>
                <w:szCs w:val="22"/>
              </w:rPr>
              <w:t>.</w:t>
            </w:r>
          </w:p>
          <w:p w14:paraId="415AA683" w14:textId="60423F75" w:rsidR="00C04771" w:rsidRDefault="00C04771"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eastAsia="Calibri" w:hAnsi="Arial" w:cs="Arial"/>
                <w:sz w:val="22"/>
                <w:szCs w:val="22"/>
              </w:rPr>
              <w:t>Administration of medication and promoting good health and access to health providers such as Dr’s and dentists and opticians.</w:t>
            </w:r>
          </w:p>
          <w:p w14:paraId="55E7302E" w14:textId="3A5A0829" w:rsidR="00C04771" w:rsidRDefault="00C04771"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eastAsia="Calibri" w:hAnsi="Arial" w:cs="Arial"/>
                <w:sz w:val="22"/>
                <w:szCs w:val="22"/>
              </w:rPr>
              <w:t>Arrange</w:t>
            </w:r>
            <w:r w:rsidR="00BE224A">
              <w:rPr>
                <w:rFonts w:ascii="Arial" w:eastAsia="Calibri" w:hAnsi="Arial" w:cs="Arial"/>
                <w:sz w:val="22"/>
                <w:szCs w:val="22"/>
              </w:rPr>
              <w:t>,</w:t>
            </w:r>
            <w:r w:rsidRPr="00424641">
              <w:rPr>
                <w:rFonts w:ascii="Arial" w:eastAsia="Calibri" w:hAnsi="Arial" w:cs="Arial"/>
                <w:sz w:val="22"/>
                <w:szCs w:val="22"/>
              </w:rPr>
              <w:t xml:space="preserve"> </w:t>
            </w:r>
            <w:r w:rsidR="00BE224A">
              <w:rPr>
                <w:rFonts w:ascii="Arial" w:eastAsia="Calibri" w:hAnsi="Arial" w:cs="Arial"/>
                <w:sz w:val="22"/>
                <w:szCs w:val="22"/>
              </w:rPr>
              <w:t xml:space="preserve">and attend when required, </w:t>
            </w:r>
            <w:r w:rsidRPr="00424641">
              <w:rPr>
                <w:rFonts w:ascii="Arial" w:eastAsia="Calibri" w:hAnsi="Arial" w:cs="Arial"/>
                <w:sz w:val="22"/>
                <w:szCs w:val="22"/>
              </w:rPr>
              <w:t xml:space="preserve">appointments with various </w:t>
            </w:r>
            <w:r w:rsidRPr="00424641">
              <w:rPr>
                <w:rFonts w:ascii="Arial" w:hAnsi="Arial" w:cs="Arial"/>
                <w:sz w:val="22"/>
                <w:szCs w:val="22"/>
              </w:rPr>
              <w:t xml:space="preserve">partner </w:t>
            </w:r>
            <w:r w:rsidRPr="00424641">
              <w:rPr>
                <w:rFonts w:ascii="Arial" w:eastAsia="Calibri" w:hAnsi="Arial" w:cs="Arial"/>
                <w:sz w:val="22"/>
                <w:szCs w:val="22"/>
              </w:rPr>
              <w:t>agencies</w:t>
            </w:r>
          </w:p>
          <w:p w14:paraId="47F833D1" w14:textId="3D52248F" w:rsidR="00E15BBC" w:rsidRDefault="00E15BBC"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eastAsia="Calibri" w:hAnsi="Arial" w:cs="Arial"/>
                <w:sz w:val="22"/>
                <w:szCs w:val="22"/>
              </w:rPr>
              <w:t xml:space="preserve">Provide transport/escort to </w:t>
            </w:r>
            <w:r w:rsidR="00C04771" w:rsidRPr="00424641">
              <w:rPr>
                <w:rFonts w:ascii="Arial" w:hAnsi="Arial" w:cs="Arial"/>
                <w:sz w:val="22"/>
                <w:szCs w:val="22"/>
              </w:rPr>
              <w:t>children and young people</w:t>
            </w:r>
            <w:r w:rsidRPr="00424641">
              <w:rPr>
                <w:rFonts w:ascii="Arial" w:eastAsia="Calibri" w:hAnsi="Arial" w:cs="Arial"/>
                <w:sz w:val="22"/>
                <w:szCs w:val="22"/>
              </w:rPr>
              <w:t xml:space="preserve"> in line with </w:t>
            </w:r>
            <w:r w:rsidR="00AF67CD" w:rsidRPr="00424641">
              <w:rPr>
                <w:rFonts w:ascii="Arial" w:eastAsia="Calibri" w:hAnsi="Arial" w:cs="Arial"/>
                <w:sz w:val="22"/>
                <w:szCs w:val="22"/>
              </w:rPr>
              <w:t>support</w:t>
            </w:r>
            <w:r w:rsidRPr="00424641">
              <w:rPr>
                <w:rFonts w:ascii="Arial" w:eastAsia="Calibri" w:hAnsi="Arial" w:cs="Arial"/>
                <w:sz w:val="22"/>
                <w:szCs w:val="22"/>
              </w:rPr>
              <w:t xml:space="preserve"> plans</w:t>
            </w:r>
          </w:p>
          <w:p w14:paraId="0B122C1B" w14:textId="4E1BAB2F" w:rsidR="00E15BBC" w:rsidRPr="00424641" w:rsidRDefault="00821859"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hAnsi="Arial" w:cs="Arial"/>
                <w:sz w:val="22"/>
                <w:szCs w:val="22"/>
              </w:rPr>
              <w:t xml:space="preserve">Encouraging children and young people to access youth clubs, sports </w:t>
            </w:r>
            <w:proofErr w:type="gramStart"/>
            <w:r w:rsidRPr="00424641">
              <w:rPr>
                <w:rFonts w:ascii="Arial" w:hAnsi="Arial" w:cs="Arial"/>
                <w:sz w:val="22"/>
                <w:szCs w:val="22"/>
              </w:rPr>
              <w:t>clubs</w:t>
            </w:r>
            <w:proofErr w:type="gramEnd"/>
            <w:r w:rsidRPr="00424641">
              <w:rPr>
                <w:rFonts w:ascii="Arial" w:hAnsi="Arial" w:cs="Arial"/>
                <w:sz w:val="22"/>
                <w:szCs w:val="22"/>
              </w:rPr>
              <w:t xml:space="preserve"> and support groups in the community.</w:t>
            </w:r>
          </w:p>
          <w:p w14:paraId="60E57137" w14:textId="77777777" w:rsidR="00424641" w:rsidRPr="00424641" w:rsidRDefault="00142945"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hAnsi="Arial" w:cs="Arial"/>
                <w:sz w:val="22"/>
                <w:szCs w:val="22"/>
              </w:rPr>
              <w:lastRenderedPageBreak/>
              <w:t>Support</w:t>
            </w:r>
            <w:r w:rsidR="00E15BBC" w:rsidRPr="00424641">
              <w:rPr>
                <w:rFonts w:ascii="Arial" w:hAnsi="Arial" w:cs="Arial"/>
                <w:sz w:val="22"/>
                <w:szCs w:val="22"/>
              </w:rPr>
              <w:t xml:space="preserve"> </w:t>
            </w:r>
            <w:r w:rsidRPr="00424641">
              <w:rPr>
                <w:rFonts w:ascii="Arial" w:hAnsi="Arial" w:cs="Arial"/>
                <w:sz w:val="22"/>
                <w:szCs w:val="22"/>
              </w:rPr>
              <w:t xml:space="preserve">children and young people </w:t>
            </w:r>
            <w:r w:rsidR="00CE45E3" w:rsidRPr="00424641">
              <w:rPr>
                <w:rFonts w:ascii="Arial" w:hAnsi="Arial" w:cs="Arial"/>
                <w:sz w:val="22"/>
                <w:szCs w:val="22"/>
              </w:rPr>
              <w:t xml:space="preserve">by </w:t>
            </w:r>
            <w:r w:rsidR="00F6446D" w:rsidRPr="00424641">
              <w:rPr>
                <w:rFonts w:ascii="Arial" w:hAnsi="Arial" w:cs="Arial"/>
                <w:sz w:val="22"/>
                <w:szCs w:val="22"/>
              </w:rPr>
              <w:t>ensuring they have smooth transitions between identified placements.</w:t>
            </w:r>
          </w:p>
          <w:p w14:paraId="6AD0229B" w14:textId="6371502F" w:rsidR="008D1351" w:rsidRPr="00424641" w:rsidRDefault="00F6446D"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hAnsi="Arial" w:cs="Arial"/>
                <w:sz w:val="22"/>
                <w:szCs w:val="22"/>
              </w:rPr>
              <w:t xml:space="preserve"> </w:t>
            </w:r>
            <w:r w:rsidR="008A177A" w:rsidRPr="00424641">
              <w:rPr>
                <w:rFonts w:ascii="Arial" w:hAnsi="Arial" w:cs="Arial"/>
                <w:sz w:val="22"/>
                <w:szCs w:val="22"/>
              </w:rPr>
              <w:t>Identifying and liaising with appropriate support services, community resources and activities that meet individual outcomes</w:t>
            </w:r>
          </w:p>
          <w:p w14:paraId="048A4531" w14:textId="3B25F61B" w:rsidR="005714B8" w:rsidRDefault="00142945"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eastAsia="Calibri" w:hAnsi="Arial" w:cs="Arial"/>
                <w:sz w:val="22"/>
                <w:szCs w:val="22"/>
              </w:rPr>
              <w:t>Acting as an advocate at meetings where the child is the centre of discussion.</w:t>
            </w:r>
          </w:p>
          <w:p w14:paraId="06644C68" w14:textId="3CDFF173" w:rsidR="005714B8" w:rsidRDefault="005714B8" w:rsidP="00BE224A">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9C43CA">
              <w:rPr>
                <w:rFonts w:ascii="Arial" w:eastAsia="Calibri" w:hAnsi="Arial" w:cs="Arial"/>
                <w:sz w:val="22"/>
                <w:szCs w:val="22"/>
              </w:rPr>
              <w:t>To liaise with</w:t>
            </w:r>
            <w:r w:rsidR="00466A73" w:rsidRPr="009C43CA">
              <w:rPr>
                <w:rFonts w:ascii="Arial" w:eastAsia="Calibri" w:hAnsi="Arial" w:cs="Arial"/>
                <w:sz w:val="22"/>
                <w:szCs w:val="22"/>
              </w:rPr>
              <w:t xml:space="preserve"> children and young people</w:t>
            </w:r>
            <w:r w:rsidRPr="009C43CA">
              <w:rPr>
                <w:rFonts w:ascii="Arial" w:eastAsia="Calibri" w:hAnsi="Arial" w:cs="Arial"/>
                <w:sz w:val="22"/>
                <w:szCs w:val="22"/>
              </w:rPr>
              <w:t>’</w:t>
            </w:r>
            <w:r w:rsidR="00466A73" w:rsidRPr="009C43CA">
              <w:rPr>
                <w:rFonts w:ascii="Arial" w:eastAsia="Calibri" w:hAnsi="Arial" w:cs="Arial"/>
                <w:sz w:val="22"/>
                <w:szCs w:val="22"/>
              </w:rPr>
              <w:t>s</w:t>
            </w:r>
            <w:r w:rsidRPr="009C43CA">
              <w:rPr>
                <w:rFonts w:ascii="Arial" w:eastAsia="Calibri" w:hAnsi="Arial" w:cs="Arial"/>
                <w:sz w:val="22"/>
                <w:szCs w:val="22"/>
              </w:rPr>
              <w:t xml:space="preserve"> families</w:t>
            </w:r>
            <w:r w:rsidR="00324F9A" w:rsidRPr="009C43CA">
              <w:rPr>
                <w:rFonts w:ascii="Arial" w:eastAsia="Calibri" w:hAnsi="Arial" w:cs="Arial"/>
                <w:sz w:val="22"/>
                <w:szCs w:val="22"/>
              </w:rPr>
              <w:t>,</w:t>
            </w:r>
            <w:r w:rsidRPr="009C43CA">
              <w:rPr>
                <w:rFonts w:ascii="Arial" w:eastAsia="Calibri" w:hAnsi="Arial" w:cs="Arial"/>
                <w:sz w:val="22"/>
                <w:szCs w:val="22"/>
              </w:rPr>
              <w:t xml:space="preserve"> friends, and professionals who play a role in th</w:t>
            </w:r>
            <w:r w:rsidR="00324F9A" w:rsidRPr="009C43CA">
              <w:rPr>
                <w:rFonts w:ascii="Arial" w:eastAsia="Calibri" w:hAnsi="Arial" w:cs="Arial"/>
                <w:sz w:val="22"/>
                <w:szCs w:val="22"/>
              </w:rPr>
              <w:t>eir lives when necessary, facilitating positive relationships between all parties.</w:t>
            </w:r>
            <w:r w:rsidRPr="009C43CA">
              <w:rPr>
                <w:rFonts w:ascii="Arial" w:eastAsia="Calibri" w:hAnsi="Arial" w:cs="Arial"/>
                <w:sz w:val="22"/>
                <w:szCs w:val="22"/>
              </w:rPr>
              <w:t xml:space="preserve"> </w:t>
            </w:r>
          </w:p>
          <w:p w14:paraId="58AFBE93" w14:textId="77777777" w:rsidR="00BE224A" w:rsidRDefault="00BE224A" w:rsidP="00BE224A">
            <w:pPr>
              <w:pStyle w:val="ListParagraph"/>
              <w:numPr>
                <w:ilvl w:val="0"/>
                <w:numId w:val="22"/>
              </w:numPr>
              <w:tabs>
                <w:tab w:val="left" w:pos="360"/>
              </w:tabs>
              <w:overflowPunct w:val="0"/>
              <w:autoSpaceDE w:val="0"/>
              <w:autoSpaceDN w:val="0"/>
              <w:adjustRightInd w:val="0"/>
              <w:textAlignment w:val="baseline"/>
              <w:rPr>
                <w:rFonts w:ascii="Arial" w:hAnsi="Arial" w:cs="Arial"/>
                <w:sz w:val="22"/>
                <w:szCs w:val="22"/>
              </w:rPr>
            </w:pPr>
            <w:r w:rsidRPr="003517E3">
              <w:rPr>
                <w:rFonts w:ascii="Arial" w:hAnsi="Arial" w:cs="Arial"/>
                <w:sz w:val="22"/>
                <w:szCs w:val="22"/>
              </w:rPr>
              <w:t>Responsible for the holistic care and safety needs of the children and young people, assuming a parental role for the children whilst working in close partnership with internal and external agencies.</w:t>
            </w:r>
          </w:p>
          <w:p w14:paraId="763E8CE2" w14:textId="77777777" w:rsidR="00BE224A" w:rsidRDefault="00BE224A" w:rsidP="00BE224A">
            <w:pPr>
              <w:pStyle w:val="ListParagraph"/>
              <w:tabs>
                <w:tab w:val="left" w:pos="360"/>
              </w:tabs>
              <w:overflowPunct w:val="0"/>
              <w:autoSpaceDE w:val="0"/>
              <w:autoSpaceDN w:val="0"/>
              <w:adjustRightInd w:val="0"/>
              <w:textAlignment w:val="baseline"/>
              <w:rPr>
                <w:rFonts w:ascii="Arial" w:eastAsia="Calibri" w:hAnsi="Arial" w:cs="Arial"/>
                <w:sz w:val="22"/>
                <w:szCs w:val="22"/>
              </w:rPr>
            </w:pPr>
          </w:p>
          <w:p w14:paraId="68797E8D" w14:textId="17F8D705" w:rsidR="00424641" w:rsidRDefault="00424641" w:rsidP="00424641">
            <w:pPr>
              <w:pStyle w:val="ListParagraph"/>
              <w:tabs>
                <w:tab w:val="left" w:pos="360"/>
              </w:tabs>
              <w:overflowPunct w:val="0"/>
              <w:autoSpaceDE w:val="0"/>
              <w:autoSpaceDN w:val="0"/>
              <w:adjustRightInd w:val="0"/>
              <w:textAlignment w:val="baseline"/>
              <w:rPr>
                <w:rFonts w:ascii="Arial" w:eastAsia="Calibri" w:hAnsi="Arial" w:cs="Arial"/>
                <w:sz w:val="22"/>
                <w:szCs w:val="22"/>
              </w:rPr>
            </w:pPr>
          </w:p>
          <w:p w14:paraId="405D8E98" w14:textId="19DEFBDD" w:rsidR="00424641" w:rsidRDefault="00BE224A" w:rsidP="00424641">
            <w:pPr>
              <w:pStyle w:val="ListParagraph"/>
              <w:tabs>
                <w:tab w:val="left" w:pos="360"/>
              </w:tabs>
              <w:overflowPunct w:val="0"/>
              <w:autoSpaceDE w:val="0"/>
              <w:autoSpaceDN w:val="0"/>
              <w:adjustRightInd w:val="0"/>
              <w:textAlignment w:val="baseline"/>
              <w:rPr>
                <w:rFonts w:ascii="Arial" w:eastAsia="Calibri" w:hAnsi="Arial" w:cs="Arial"/>
                <w:b/>
                <w:bCs/>
                <w:sz w:val="22"/>
                <w:szCs w:val="22"/>
                <w:u w:val="single"/>
              </w:rPr>
            </w:pPr>
            <w:r>
              <w:rPr>
                <w:rFonts w:ascii="Arial" w:eastAsia="Calibri" w:hAnsi="Arial" w:cs="Arial"/>
                <w:b/>
                <w:bCs/>
                <w:sz w:val="22"/>
                <w:szCs w:val="22"/>
                <w:u w:val="single"/>
              </w:rPr>
              <w:t xml:space="preserve">Management Responsibilities </w:t>
            </w:r>
          </w:p>
          <w:p w14:paraId="6D370999" w14:textId="77777777" w:rsidR="00BE224A" w:rsidRPr="00AD5C74" w:rsidRDefault="00BE224A" w:rsidP="00424641">
            <w:pPr>
              <w:pStyle w:val="ListParagraph"/>
              <w:tabs>
                <w:tab w:val="left" w:pos="360"/>
              </w:tabs>
              <w:overflowPunct w:val="0"/>
              <w:autoSpaceDE w:val="0"/>
              <w:autoSpaceDN w:val="0"/>
              <w:adjustRightInd w:val="0"/>
              <w:textAlignment w:val="baseline"/>
              <w:rPr>
                <w:rFonts w:ascii="Arial" w:eastAsia="Calibri" w:hAnsi="Arial" w:cs="Arial"/>
                <w:b/>
                <w:bCs/>
                <w:sz w:val="22"/>
                <w:szCs w:val="22"/>
                <w:u w:val="single"/>
              </w:rPr>
            </w:pPr>
          </w:p>
          <w:p w14:paraId="057F7460" w14:textId="0C845FC6" w:rsidR="00BE224A" w:rsidRPr="00BE224A" w:rsidRDefault="00BE224A" w:rsidP="00BE224A">
            <w:pPr>
              <w:pStyle w:val="ListParagraph"/>
              <w:numPr>
                <w:ilvl w:val="0"/>
                <w:numId w:val="22"/>
              </w:numPr>
              <w:tabs>
                <w:tab w:val="left" w:pos="360"/>
              </w:tabs>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Act as a Champion with lead responsibility for a designated area – </w:t>
            </w:r>
            <w:r w:rsidRPr="00AD5C74">
              <w:rPr>
                <w:rFonts w:ascii="Arial" w:hAnsi="Arial" w:cs="Arial"/>
                <w:sz w:val="22"/>
                <w:szCs w:val="22"/>
              </w:rPr>
              <w:t>for example (amongst others); safeguarding, health and safety, anti-bullying, physical intervention etc</w:t>
            </w:r>
          </w:p>
          <w:p w14:paraId="4F4FD42E" w14:textId="1EF0587D" w:rsidR="008A177A" w:rsidRDefault="008A177A" w:rsidP="00AD5C74">
            <w:pPr>
              <w:pStyle w:val="ListParagraph"/>
              <w:numPr>
                <w:ilvl w:val="0"/>
                <w:numId w:val="22"/>
              </w:numPr>
              <w:tabs>
                <w:tab w:val="left" w:pos="360"/>
              </w:tabs>
              <w:overflowPunct w:val="0"/>
              <w:autoSpaceDE w:val="0"/>
              <w:autoSpaceDN w:val="0"/>
              <w:adjustRightInd w:val="0"/>
              <w:textAlignment w:val="baseline"/>
              <w:rPr>
                <w:rFonts w:ascii="Arial" w:hAnsi="Arial" w:cs="Arial"/>
                <w:sz w:val="22"/>
                <w:szCs w:val="22"/>
              </w:rPr>
            </w:pPr>
            <w:r w:rsidRPr="00424641">
              <w:rPr>
                <w:rFonts w:ascii="Arial" w:hAnsi="Arial" w:cs="Arial"/>
                <w:sz w:val="22"/>
                <w:szCs w:val="22"/>
              </w:rPr>
              <w:t xml:space="preserve">Attend regular </w:t>
            </w:r>
            <w:r w:rsidR="00F6446D" w:rsidRPr="00424641">
              <w:rPr>
                <w:rFonts w:ascii="Arial" w:hAnsi="Arial" w:cs="Arial"/>
                <w:sz w:val="22"/>
                <w:szCs w:val="22"/>
              </w:rPr>
              <w:t>s</w:t>
            </w:r>
            <w:r w:rsidRPr="00424641">
              <w:rPr>
                <w:rFonts w:ascii="Arial" w:hAnsi="Arial" w:cs="Arial"/>
                <w:sz w:val="22"/>
                <w:szCs w:val="22"/>
              </w:rPr>
              <w:t xml:space="preserve">upervisions </w:t>
            </w:r>
            <w:r w:rsidR="00F6446D" w:rsidRPr="00424641">
              <w:rPr>
                <w:rFonts w:ascii="Arial" w:hAnsi="Arial" w:cs="Arial"/>
                <w:sz w:val="22"/>
                <w:szCs w:val="22"/>
              </w:rPr>
              <w:t xml:space="preserve">/ case </w:t>
            </w:r>
            <w:r w:rsidR="00314D79" w:rsidRPr="00424641">
              <w:rPr>
                <w:rFonts w:ascii="Arial" w:hAnsi="Arial" w:cs="Arial"/>
                <w:sz w:val="22"/>
                <w:szCs w:val="22"/>
              </w:rPr>
              <w:t>management</w:t>
            </w:r>
            <w:r w:rsidR="00F6446D" w:rsidRPr="00424641">
              <w:rPr>
                <w:rFonts w:ascii="Arial" w:hAnsi="Arial" w:cs="Arial"/>
                <w:sz w:val="22"/>
                <w:szCs w:val="22"/>
              </w:rPr>
              <w:t xml:space="preserve"> discussions</w:t>
            </w:r>
            <w:r w:rsidRPr="00424641">
              <w:rPr>
                <w:rFonts w:ascii="Arial" w:hAnsi="Arial" w:cs="Arial"/>
                <w:sz w:val="22"/>
                <w:szCs w:val="22"/>
              </w:rPr>
              <w:t xml:space="preserve">. </w:t>
            </w:r>
            <w:r w:rsidR="00314D79" w:rsidRPr="00424641">
              <w:rPr>
                <w:rFonts w:ascii="Arial" w:hAnsi="Arial" w:cs="Arial"/>
                <w:sz w:val="22"/>
                <w:szCs w:val="22"/>
              </w:rPr>
              <w:t>With support to d</w:t>
            </w:r>
            <w:r w:rsidRPr="00424641">
              <w:rPr>
                <w:rFonts w:ascii="Arial" w:hAnsi="Arial" w:cs="Arial"/>
                <w:sz w:val="22"/>
                <w:szCs w:val="22"/>
              </w:rPr>
              <w:t>evelop your own practices through supervisions</w:t>
            </w:r>
            <w:r w:rsidR="00314D79" w:rsidRPr="00424641">
              <w:rPr>
                <w:rFonts w:ascii="Arial" w:hAnsi="Arial" w:cs="Arial"/>
                <w:sz w:val="22"/>
                <w:szCs w:val="22"/>
              </w:rPr>
              <w:t>.</w:t>
            </w:r>
          </w:p>
          <w:p w14:paraId="3C19EA90" w14:textId="5AB59D53" w:rsidR="005C0CFB" w:rsidRDefault="00BE224A" w:rsidP="00BE224A">
            <w:pPr>
              <w:pStyle w:val="ListParagraph"/>
              <w:numPr>
                <w:ilvl w:val="0"/>
                <w:numId w:val="22"/>
              </w:numPr>
              <w:tabs>
                <w:tab w:val="left" w:pos="360"/>
              </w:tabs>
              <w:overflowPunct w:val="0"/>
              <w:autoSpaceDE w:val="0"/>
              <w:autoSpaceDN w:val="0"/>
              <w:adjustRightInd w:val="0"/>
              <w:textAlignment w:val="baseline"/>
              <w:rPr>
                <w:rFonts w:ascii="Arial" w:hAnsi="Arial" w:cs="Arial"/>
                <w:sz w:val="22"/>
                <w:szCs w:val="22"/>
              </w:rPr>
            </w:pPr>
            <w:r>
              <w:rPr>
                <w:rFonts w:ascii="Arial" w:hAnsi="Arial" w:cs="Arial"/>
                <w:sz w:val="22"/>
                <w:szCs w:val="22"/>
              </w:rPr>
              <w:t>As Shift Leader, t</w:t>
            </w:r>
            <w:r w:rsidR="009C43CA" w:rsidRPr="009C43CA">
              <w:rPr>
                <w:rFonts w:ascii="Arial" w:hAnsi="Arial" w:cs="Arial"/>
                <w:sz w:val="22"/>
                <w:szCs w:val="22"/>
              </w:rPr>
              <w:t xml:space="preserve">ake responsibility for shift coordination and organising staff handover to ensure the smooth running of the home to enable children and young people to be supported to progress and participate in a meaningful daily routine </w:t>
            </w:r>
          </w:p>
          <w:p w14:paraId="771787ED" w14:textId="60492A97" w:rsidR="0060304B" w:rsidRDefault="0060304B" w:rsidP="00AD5C74">
            <w:pPr>
              <w:pStyle w:val="ListParagraph"/>
              <w:numPr>
                <w:ilvl w:val="0"/>
                <w:numId w:val="22"/>
              </w:numPr>
              <w:tabs>
                <w:tab w:val="left" w:pos="360"/>
              </w:tabs>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Develop skills and when appropriate, undertake supervisions of other team members   </w:t>
            </w:r>
          </w:p>
          <w:p w14:paraId="3D82CA30" w14:textId="77777777" w:rsidR="00424641" w:rsidRPr="004079E4" w:rsidRDefault="00424641" w:rsidP="00424641">
            <w:pPr>
              <w:pStyle w:val="ListParagraph"/>
              <w:tabs>
                <w:tab w:val="left" w:pos="360"/>
              </w:tabs>
              <w:overflowPunct w:val="0"/>
              <w:autoSpaceDE w:val="0"/>
              <w:autoSpaceDN w:val="0"/>
              <w:adjustRightInd w:val="0"/>
              <w:textAlignment w:val="baseline"/>
              <w:rPr>
                <w:rFonts w:ascii="Arial" w:hAnsi="Arial" w:cs="Arial"/>
                <w:sz w:val="22"/>
                <w:szCs w:val="22"/>
              </w:rPr>
            </w:pPr>
          </w:p>
          <w:p w14:paraId="5DB69815" w14:textId="086B007C" w:rsidR="00FE2035" w:rsidRDefault="00FE2035" w:rsidP="00AD5C74">
            <w:pPr>
              <w:pStyle w:val="ListParagraph"/>
              <w:numPr>
                <w:ilvl w:val="0"/>
                <w:numId w:val="22"/>
              </w:numPr>
              <w:tabs>
                <w:tab w:val="left" w:pos="360"/>
              </w:tabs>
              <w:overflowPunct w:val="0"/>
              <w:autoSpaceDE w:val="0"/>
              <w:autoSpaceDN w:val="0"/>
              <w:adjustRightInd w:val="0"/>
              <w:textAlignment w:val="baseline"/>
              <w:rPr>
                <w:rFonts w:ascii="Arial" w:eastAsiaTheme="minorHAnsi" w:hAnsi="Arial" w:cs="Arial"/>
                <w:sz w:val="22"/>
                <w:szCs w:val="22"/>
              </w:rPr>
            </w:pPr>
            <w:r w:rsidRPr="00FE2035">
              <w:rPr>
                <w:rFonts w:ascii="Arial" w:eastAsiaTheme="minorHAnsi" w:hAnsi="Arial" w:cs="Arial"/>
                <w:sz w:val="22"/>
                <w:szCs w:val="22"/>
              </w:rPr>
              <w:t>An understanding of appropriate legislation, National Quality Standards, Criminal Justice Act, Children</w:t>
            </w:r>
            <w:r w:rsidR="004079E4">
              <w:rPr>
                <w:rFonts w:ascii="Arial" w:eastAsiaTheme="minorHAnsi" w:hAnsi="Arial" w:cs="Arial"/>
                <w:sz w:val="22"/>
                <w:szCs w:val="22"/>
              </w:rPr>
              <w:t>’</w:t>
            </w:r>
            <w:r w:rsidRPr="00FE2035">
              <w:rPr>
                <w:rFonts w:ascii="Arial" w:eastAsiaTheme="minorHAnsi" w:hAnsi="Arial" w:cs="Arial"/>
                <w:sz w:val="22"/>
                <w:szCs w:val="22"/>
              </w:rPr>
              <w:t>s Homes Regulations</w:t>
            </w:r>
            <w:r w:rsidR="004079E4">
              <w:rPr>
                <w:rFonts w:ascii="Arial" w:eastAsiaTheme="minorHAnsi" w:hAnsi="Arial" w:cs="Arial"/>
                <w:sz w:val="22"/>
                <w:szCs w:val="22"/>
              </w:rPr>
              <w:t xml:space="preserve"> (2015)</w:t>
            </w:r>
            <w:r w:rsidRPr="00FE2035">
              <w:rPr>
                <w:rFonts w:ascii="Arial" w:eastAsiaTheme="minorHAnsi" w:hAnsi="Arial" w:cs="Arial"/>
                <w:sz w:val="22"/>
                <w:szCs w:val="22"/>
              </w:rPr>
              <w:t>, Children Act 1989</w:t>
            </w:r>
          </w:p>
          <w:p w14:paraId="1D526CE0" w14:textId="12831FC4" w:rsidR="00820BFE" w:rsidRPr="00AD5C74" w:rsidRDefault="00820BFE">
            <w:pPr>
              <w:pStyle w:val="ListParagraph"/>
              <w:numPr>
                <w:ilvl w:val="0"/>
                <w:numId w:val="22"/>
              </w:numPr>
              <w:tabs>
                <w:tab w:val="left" w:pos="360"/>
              </w:tabs>
              <w:overflowPunct w:val="0"/>
              <w:autoSpaceDE w:val="0"/>
              <w:autoSpaceDN w:val="0"/>
              <w:adjustRightInd w:val="0"/>
              <w:jc w:val="both"/>
              <w:textAlignment w:val="baseline"/>
              <w:rPr>
                <w:rFonts w:ascii="Arial" w:hAnsi="Arial" w:cs="Arial"/>
                <w:sz w:val="22"/>
                <w:szCs w:val="22"/>
              </w:rPr>
            </w:pPr>
            <w:r w:rsidRPr="000C22AC">
              <w:rPr>
                <w:rFonts w:ascii="Arial" w:eastAsiaTheme="minorHAnsi" w:hAnsi="Arial" w:cs="Arial"/>
                <w:sz w:val="22"/>
                <w:szCs w:val="22"/>
              </w:rPr>
              <w:t>Working alongside other professionals and communicating with other agencies</w:t>
            </w:r>
            <w:r w:rsidR="000C22AC">
              <w:rPr>
                <w:rFonts w:ascii="Arial" w:eastAsiaTheme="minorHAnsi" w:hAnsi="Arial" w:cs="Arial"/>
                <w:sz w:val="22"/>
                <w:szCs w:val="22"/>
              </w:rPr>
              <w:t xml:space="preserve"> </w:t>
            </w:r>
            <w:r w:rsidRPr="000C22AC">
              <w:rPr>
                <w:rFonts w:ascii="Arial" w:eastAsiaTheme="minorHAnsi" w:hAnsi="Arial" w:cs="Arial"/>
                <w:sz w:val="22"/>
                <w:szCs w:val="22"/>
              </w:rPr>
              <w:t>which may include professional challenge</w:t>
            </w:r>
            <w:r w:rsidR="008A5F64">
              <w:rPr>
                <w:rFonts w:ascii="Arial" w:eastAsiaTheme="minorHAnsi" w:hAnsi="Arial" w:cs="Arial"/>
                <w:sz w:val="22"/>
                <w:szCs w:val="22"/>
              </w:rPr>
              <w:t xml:space="preserve"> and/or escalation</w:t>
            </w:r>
            <w:r w:rsidRPr="000C22AC">
              <w:rPr>
                <w:rFonts w:ascii="Arial" w:eastAsiaTheme="minorHAnsi" w:hAnsi="Arial" w:cs="Arial"/>
                <w:sz w:val="22"/>
                <w:szCs w:val="22"/>
              </w:rPr>
              <w:t xml:space="preserve"> where necessary, to ensure children and young people are supported and kept safe.</w:t>
            </w:r>
          </w:p>
          <w:p w14:paraId="4B664CE9" w14:textId="7BF21B27" w:rsidR="008A5F64" w:rsidRDefault="008A5F64">
            <w:pPr>
              <w:pStyle w:val="ListParagraph"/>
              <w:numPr>
                <w:ilvl w:val="0"/>
                <w:numId w:val="22"/>
              </w:numPr>
              <w:tabs>
                <w:tab w:val="left" w:pos="36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Undertake medication checks to ensure medication policy has been adhered to, that medication counts correlate to what is recorded on Medication Administration Records and that all children and young people have received and taken any required medication during a shift.</w:t>
            </w:r>
          </w:p>
          <w:p w14:paraId="1208B024" w14:textId="5C4972FF" w:rsidR="008A5F64" w:rsidRDefault="008A5F64">
            <w:pPr>
              <w:pStyle w:val="ListParagraph"/>
              <w:numPr>
                <w:ilvl w:val="0"/>
                <w:numId w:val="22"/>
              </w:numPr>
              <w:tabs>
                <w:tab w:val="left" w:pos="36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Escalate and liaise with on-call management as necessary during an incident or if a safeguarding concern arises.</w:t>
            </w:r>
          </w:p>
          <w:p w14:paraId="08CD9AD9" w14:textId="2F86EA3E" w:rsidR="00AD6E37" w:rsidRPr="00AD5C74" w:rsidRDefault="00AD6E37">
            <w:pPr>
              <w:pStyle w:val="ListParagraph"/>
              <w:numPr>
                <w:ilvl w:val="0"/>
                <w:numId w:val="22"/>
              </w:numPr>
              <w:tabs>
                <w:tab w:val="left" w:pos="36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Lead on the reporting of any health and safety concerns or any repairs that may need doing.</w:t>
            </w:r>
          </w:p>
          <w:p w14:paraId="7C804970" w14:textId="77777777" w:rsidR="008A5F64" w:rsidRPr="00AD5C74" w:rsidRDefault="008A5F64" w:rsidP="00AD5C74">
            <w:pPr>
              <w:pStyle w:val="ListParagraph"/>
              <w:rPr>
                <w:rFonts w:ascii="Arial" w:hAnsi="Arial" w:cs="Arial"/>
                <w:sz w:val="22"/>
                <w:szCs w:val="22"/>
              </w:rPr>
            </w:pPr>
          </w:p>
          <w:p w14:paraId="7B556E2E" w14:textId="272DB977" w:rsidR="008A177A" w:rsidRPr="003233F9" w:rsidRDefault="008A177A" w:rsidP="00326112">
            <w:pPr>
              <w:pStyle w:val="BodyTextIndent"/>
              <w:ind w:left="0"/>
              <w:rPr>
                <w:rFonts w:ascii="Arial" w:hAnsi="Arial" w:cs="Arial"/>
                <w:b/>
                <w:bCs/>
                <w:sz w:val="21"/>
                <w:szCs w:val="21"/>
                <w:u w:val="single"/>
              </w:rPr>
            </w:pPr>
            <w:r w:rsidRPr="008A177A">
              <w:rPr>
                <w:rFonts w:ascii="Arial" w:hAnsi="Arial" w:cs="Arial"/>
                <w:b/>
                <w:bCs/>
                <w:sz w:val="21"/>
                <w:szCs w:val="21"/>
                <w:u w:val="single"/>
              </w:rPr>
              <w:t xml:space="preserve">Partnership Working </w:t>
            </w:r>
          </w:p>
          <w:p w14:paraId="288F16D6" w14:textId="77777777" w:rsidR="00C6526A" w:rsidRDefault="008A177A" w:rsidP="00C6526A">
            <w:pPr>
              <w:pStyle w:val="ListParagraph"/>
              <w:numPr>
                <w:ilvl w:val="0"/>
                <w:numId w:val="23"/>
              </w:numPr>
              <w:tabs>
                <w:tab w:val="left" w:pos="360"/>
              </w:tabs>
              <w:overflowPunct w:val="0"/>
              <w:autoSpaceDE w:val="0"/>
              <w:autoSpaceDN w:val="0"/>
              <w:adjustRightInd w:val="0"/>
              <w:textAlignment w:val="baseline"/>
              <w:rPr>
                <w:rFonts w:ascii="Arial" w:eastAsia="Calibri" w:hAnsi="Arial" w:cs="Arial"/>
                <w:sz w:val="21"/>
                <w:szCs w:val="21"/>
              </w:rPr>
            </w:pPr>
            <w:r w:rsidRPr="003233F9">
              <w:rPr>
                <w:rFonts w:ascii="Arial" w:eastAsia="Calibri" w:hAnsi="Arial" w:cs="Arial"/>
                <w:sz w:val="21"/>
                <w:szCs w:val="21"/>
              </w:rPr>
              <w:t xml:space="preserve">To prepare for and attend meetings as required or directed as part of the overall support of the </w:t>
            </w:r>
            <w:r w:rsidR="00466A73">
              <w:rPr>
                <w:rFonts w:ascii="Arial" w:eastAsia="Calibri" w:hAnsi="Arial" w:cs="Arial"/>
                <w:sz w:val="21"/>
                <w:szCs w:val="21"/>
              </w:rPr>
              <w:t xml:space="preserve">children and </w:t>
            </w:r>
            <w:r w:rsidR="00E43390" w:rsidRPr="003233F9">
              <w:rPr>
                <w:rFonts w:ascii="Arial" w:eastAsia="Calibri" w:hAnsi="Arial" w:cs="Arial"/>
                <w:sz w:val="21"/>
                <w:szCs w:val="21"/>
              </w:rPr>
              <w:t>young</w:t>
            </w:r>
            <w:r w:rsidRPr="003233F9">
              <w:rPr>
                <w:rFonts w:ascii="Arial" w:eastAsia="Calibri" w:hAnsi="Arial" w:cs="Arial"/>
                <w:sz w:val="21"/>
                <w:szCs w:val="21"/>
              </w:rPr>
              <w:t xml:space="preserve"> </w:t>
            </w:r>
            <w:r w:rsidR="00466A73">
              <w:rPr>
                <w:rFonts w:ascii="Arial" w:eastAsia="Calibri" w:hAnsi="Arial" w:cs="Arial"/>
                <w:sz w:val="21"/>
                <w:szCs w:val="21"/>
              </w:rPr>
              <w:t>people</w:t>
            </w:r>
            <w:r w:rsidRPr="003233F9">
              <w:rPr>
                <w:rFonts w:ascii="Arial" w:eastAsia="Calibri" w:hAnsi="Arial" w:cs="Arial"/>
                <w:sz w:val="21"/>
                <w:szCs w:val="21"/>
              </w:rPr>
              <w:t>.</w:t>
            </w:r>
          </w:p>
          <w:p w14:paraId="596D6D82" w14:textId="14B2C07C" w:rsidR="004A6A7C" w:rsidRPr="00C6526A" w:rsidRDefault="008A177A" w:rsidP="00C6526A">
            <w:pPr>
              <w:pStyle w:val="ListParagraph"/>
              <w:numPr>
                <w:ilvl w:val="0"/>
                <w:numId w:val="23"/>
              </w:numPr>
              <w:tabs>
                <w:tab w:val="left" w:pos="360"/>
              </w:tabs>
              <w:overflowPunct w:val="0"/>
              <w:autoSpaceDE w:val="0"/>
              <w:autoSpaceDN w:val="0"/>
              <w:adjustRightInd w:val="0"/>
              <w:textAlignment w:val="baseline"/>
              <w:rPr>
                <w:rFonts w:ascii="Arial" w:eastAsia="Calibri" w:hAnsi="Arial" w:cs="Arial"/>
                <w:sz w:val="21"/>
                <w:szCs w:val="21"/>
              </w:rPr>
            </w:pPr>
            <w:r w:rsidRPr="00C6526A">
              <w:rPr>
                <w:rFonts w:ascii="Arial" w:eastAsia="Calibri" w:hAnsi="Arial" w:cs="Arial"/>
                <w:sz w:val="21"/>
                <w:szCs w:val="21"/>
              </w:rPr>
              <w:t>To work effectively and cooperatively across multi-disciplinary teams.</w:t>
            </w:r>
          </w:p>
          <w:p w14:paraId="60F19FDA" w14:textId="5BAE9B86" w:rsidR="004A6A7C" w:rsidRPr="00AD5C74" w:rsidRDefault="004A6A7C" w:rsidP="004A6A7C">
            <w:pPr>
              <w:pStyle w:val="ListParagraph"/>
              <w:numPr>
                <w:ilvl w:val="0"/>
                <w:numId w:val="23"/>
              </w:numPr>
              <w:tabs>
                <w:tab w:val="left" w:pos="360"/>
              </w:tabs>
              <w:overflowPunct w:val="0"/>
              <w:autoSpaceDE w:val="0"/>
              <w:autoSpaceDN w:val="0"/>
              <w:adjustRightInd w:val="0"/>
              <w:textAlignment w:val="baseline"/>
              <w:rPr>
                <w:rFonts w:ascii="Arial" w:eastAsia="Calibri" w:hAnsi="Arial" w:cs="Arial"/>
                <w:sz w:val="21"/>
                <w:szCs w:val="21"/>
              </w:rPr>
            </w:pPr>
            <w:r>
              <w:rPr>
                <w:rFonts w:ascii="Arial" w:eastAsia="Calibri" w:hAnsi="Arial" w:cs="Arial"/>
                <w:sz w:val="21"/>
                <w:szCs w:val="21"/>
              </w:rPr>
              <w:t>If</w:t>
            </w:r>
            <w:r w:rsidRPr="004A6A7C">
              <w:rPr>
                <w:rFonts w:ascii="Arial" w:eastAsia="Calibri" w:hAnsi="Arial" w:cs="Arial"/>
                <w:sz w:val="21"/>
                <w:szCs w:val="21"/>
              </w:rPr>
              <w:t xml:space="preserve"> a placing authority’s or a relevant person’s</w:t>
            </w:r>
            <w:r>
              <w:rPr>
                <w:rFonts w:ascii="Arial" w:eastAsia="Calibri" w:hAnsi="Arial" w:cs="Arial"/>
                <w:sz w:val="21"/>
                <w:szCs w:val="21"/>
              </w:rPr>
              <w:t xml:space="preserve"> </w:t>
            </w:r>
            <w:r w:rsidRPr="00AD5C74">
              <w:rPr>
                <w:rFonts w:ascii="Arial" w:eastAsia="Calibri" w:hAnsi="Arial" w:cs="Arial"/>
                <w:sz w:val="21"/>
                <w:szCs w:val="21"/>
              </w:rPr>
              <w:t xml:space="preserve">performance or response </w:t>
            </w:r>
            <w:r w:rsidR="000A09B6">
              <w:rPr>
                <w:rFonts w:ascii="Arial" w:eastAsia="Calibri" w:hAnsi="Arial" w:cs="Arial"/>
                <w:sz w:val="21"/>
                <w:szCs w:val="21"/>
              </w:rPr>
              <w:t xml:space="preserve">is deemed </w:t>
            </w:r>
            <w:r w:rsidRPr="00AD5C74">
              <w:rPr>
                <w:rFonts w:ascii="Arial" w:eastAsia="Calibri" w:hAnsi="Arial" w:cs="Arial"/>
                <w:sz w:val="21"/>
                <w:szCs w:val="21"/>
              </w:rPr>
              <w:t>to be inadequate in relation to their role, challenge the placing authority or the</w:t>
            </w:r>
            <w:r>
              <w:rPr>
                <w:rFonts w:ascii="Arial" w:eastAsia="Calibri" w:hAnsi="Arial" w:cs="Arial"/>
                <w:sz w:val="21"/>
                <w:szCs w:val="21"/>
              </w:rPr>
              <w:t xml:space="preserve"> </w:t>
            </w:r>
            <w:r w:rsidRPr="00AD5C74">
              <w:rPr>
                <w:rFonts w:ascii="Arial" w:eastAsia="Calibri" w:hAnsi="Arial" w:cs="Arial"/>
                <w:sz w:val="21"/>
                <w:szCs w:val="21"/>
              </w:rPr>
              <w:t>relevant person to seek to ensure that each child’s needs are met in accordance with the child’s relevant</w:t>
            </w:r>
            <w:r>
              <w:rPr>
                <w:rFonts w:ascii="Arial" w:eastAsia="Calibri" w:hAnsi="Arial" w:cs="Arial"/>
                <w:sz w:val="21"/>
                <w:szCs w:val="21"/>
              </w:rPr>
              <w:t xml:space="preserve"> </w:t>
            </w:r>
            <w:r w:rsidRPr="00AD5C74">
              <w:rPr>
                <w:rFonts w:ascii="Arial" w:eastAsia="Calibri" w:hAnsi="Arial" w:cs="Arial"/>
                <w:sz w:val="21"/>
                <w:szCs w:val="21"/>
              </w:rPr>
              <w:t>plans; and</w:t>
            </w:r>
          </w:p>
          <w:p w14:paraId="3EC88BF1" w14:textId="7DCDA15E" w:rsidR="008A5F64" w:rsidRPr="00AD5C74" w:rsidRDefault="004A6A7C" w:rsidP="004A6A7C">
            <w:pPr>
              <w:pStyle w:val="ListParagraph"/>
              <w:numPr>
                <w:ilvl w:val="0"/>
                <w:numId w:val="23"/>
              </w:numPr>
              <w:tabs>
                <w:tab w:val="left" w:pos="360"/>
              </w:tabs>
              <w:overflowPunct w:val="0"/>
              <w:autoSpaceDE w:val="0"/>
              <w:autoSpaceDN w:val="0"/>
              <w:adjustRightInd w:val="0"/>
              <w:textAlignment w:val="baseline"/>
              <w:rPr>
                <w:rFonts w:ascii="Arial" w:eastAsia="Calibri" w:hAnsi="Arial" w:cs="Arial"/>
                <w:sz w:val="21"/>
                <w:szCs w:val="21"/>
              </w:rPr>
            </w:pPr>
            <w:r>
              <w:rPr>
                <w:rFonts w:ascii="Arial" w:eastAsia="Calibri" w:hAnsi="Arial" w:cs="Arial"/>
                <w:sz w:val="21"/>
                <w:szCs w:val="21"/>
              </w:rPr>
              <w:t>S</w:t>
            </w:r>
            <w:r w:rsidRPr="004A6A7C">
              <w:rPr>
                <w:rFonts w:ascii="Arial" w:eastAsia="Calibri" w:hAnsi="Arial" w:cs="Arial"/>
                <w:sz w:val="21"/>
                <w:szCs w:val="21"/>
              </w:rPr>
              <w:t>eek to develop and maintain effective professional relationships with such persons, bodies or</w:t>
            </w:r>
            <w:r>
              <w:rPr>
                <w:rFonts w:ascii="Arial" w:eastAsia="Calibri" w:hAnsi="Arial" w:cs="Arial"/>
                <w:sz w:val="21"/>
                <w:szCs w:val="21"/>
              </w:rPr>
              <w:t xml:space="preserve"> </w:t>
            </w:r>
            <w:r w:rsidRPr="00AD5C74">
              <w:rPr>
                <w:rFonts w:ascii="Arial" w:eastAsia="Calibri" w:hAnsi="Arial" w:cs="Arial"/>
                <w:sz w:val="21"/>
                <w:szCs w:val="21"/>
              </w:rPr>
              <w:t>organisations as the registered person considers appropriate having regard to the range of needs of</w:t>
            </w:r>
            <w:r>
              <w:rPr>
                <w:rFonts w:ascii="Arial" w:eastAsia="Calibri" w:hAnsi="Arial" w:cs="Arial"/>
                <w:sz w:val="21"/>
                <w:szCs w:val="21"/>
              </w:rPr>
              <w:t xml:space="preserve"> </w:t>
            </w:r>
            <w:r w:rsidRPr="00AD5C74">
              <w:rPr>
                <w:rFonts w:ascii="Arial" w:eastAsia="Calibri" w:hAnsi="Arial" w:cs="Arial"/>
                <w:sz w:val="21"/>
                <w:szCs w:val="21"/>
              </w:rPr>
              <w:t>children for whom it is intended that the children’s home is to provide care and accommodation.</w:t>
            </w:r>
          </w:p>
          <w:p w14:paraId="7F8FCE99" w14:textId="07F02D35" w:rsidR="008A177A" w:rsidRDefault="008A177A" w:rsidP="00326112">
            <w:pPr>
              <w:pStyle w:val="BodyTextIndent"/>
              <w:ind w:left="0"/>
              <w:rPr>
                <w:rFonts w:ascii="Arial" w:hAnsi="Arial" w:cs="Arial"/>
                <w:b/>
                <w:bCs/>
                <w:sz w:val="21"/>
                <w:szCs w:val="21"/>
                <w:u w:val="single"/>
              </w:rPr>
            </w:pPr>
          </w:p>
          <w:p w14:paraId="2402ECF3" w14:textId="77777777" w:rsidR="00C6526A" w:rsidRDefault="00C6526A" w:rsidP="00326112">
            <w:pPr>
              <w:pStyle w:val="BodyTextIndent"/>
              <w:ind w:left="0"/>
              <w:rPr>
                <w:rFonts w:ascii="Arial" w:hAnsi="Arial" w:cs="Arial"/>
                <w:b/>
                <w:bCs/>
                <w:sz w:val="21"/>
                <w:szCs w:val="21"/>
                <w:u w:val="single"/>
              </w:rPr>
            </w:pPr>
          </w:p>
          <w:p w14:paraId="5DD65E47" w14:textId="0B9F7673" w:rsidR="008A177A" w:rsidRPr="008A177A" w:rsidRDefault="008A177A" w:rsidP="00326112">
            <w:pPr>
              <w:pStyle w:val="BodyTextIndent"/>
              <w:ind w:left="0"/>
              <w:rPr>
                <w:rFonts w:ascii="Arial" w:hAnsi="Arial" w:cs="Arial"/>
                <w:b/>
                <w:bCs/>
                <w:sz w:val="21"/>
                <w:szCs w:val="21"/>
                <w:u w:val="single"/>
              </w:rPr>
            </w:pPr>
            <w:r w:rsidRPr="008A177A">
              <w:rPr>
                <w:rFonts w:ascii="Arial" w:hAnsi="Arial" w:cs="Arial"/>
                <w:b/>
                <w:bCs/>
                <w:sz w:val="21"/>
                <w:szCs w:val="21"/>
                <w:u w:val="single"/>
              </w:rPr>
              <w:lastRenderedPageBreak/>
              <w:t>Administration</w:t>
            </w:r>
          </w:p>
          <w:p w14:paraId="006609D2" w14:textId="1E66CCF0" w:rsidR="00E15BBC" w:rsidRPr="003233F9" w:rsidRDefault="00E15BBC" w:rsidP="003233F9">
            <w:pPr>
              <w:pStyle w:val="ListParagraph"/>
              <w:numPr>
                <w:ilvl w:val="0"/>
                <w:numId w:val="24"/>
              </w:numPr>
              <w:tabs>
                <w:tab w:val="left" w:pos="360"/>
              </w:tabs>
              <w:overflowPunct w:val="0"/>
              <w:autoSpaceDE w:val="0"/>
              <w:autoSpaceDN w:val="0"/>
              <w:adjustRightInd w:val="0"/>
              <w:textAlignment w:val="baseline"/>
              <w:rPr>
                <w:rFonts w:ascii="Arial" w:eastAsia="Calibri" w:hAnsi="Arial" w:cs="Arial"/>
                <w:sz w:val="21"/>
                <w:szCs w:val="21"/>
              </w:rPr>
            </w:pPr>
            <w:r w:rsidRPr="003233F9">
              <w:rPr>
                <w:rFonts w:ascii="Arial" w:eastAsia="Calibri" w:hAnsi="Arial" w:cs="Arial"/>
                <w:sz w:val="21"/>
                <w:szCs w:val="21"/>
              </w:rPr>
              <w:t xml:space="preserve">To accurately record, create, </w:t>
            </w:r>
            <w:proofErr w:type="gramStart"/>
            <w:r w:rsidRPr="003233F9">
              <w:rPr>
                <w:rFonts w:ascii="Arial" w:eastAsia="Calibri" w:hAnsi="Arial" w:cs="Arial"/>
                <w:sz w:val="21"/>
                <w:szCs w:val="21"/>
              </w:rPr>
              <w:t>maintain</w:t>
            </w:r>
            <w:proofErr w:type="gramEnd"/>
            <w:r w:rsidRPr="003233F9">
              <w:rPr>
                <w:rFonts w:ascii="Arial" w:eastAsia="Calibri" w:hAnsi="Arial" w:cs="Arial"/>
                <w:sz w:val="21"/>
                <w:szCs w:val="21"/>
              </w:rPr>
              <w:t xml:space="preserve"> and update electronic records</w:t>
            </w:r>
            <w:r w:rsidR="00E43390">
              <w:rPr>
                <w:rFonts w:ascii="Arial" w:eastAsia="Calibri" w:hAnsi="Arial" w:cs="Arial"/>
                <w:sz w:val="21"/>
                <w:szCs w:val="21"/>
              </w:rPr>
              <w:t>.</w:t>
            </w:r>
          </w:p>
          <w:p w14:paraId="1A4096D5" w14:textId="30B0DF53" w:rsidR="00C37566" w:rsidRPr="00C37566" w:rsidRDefault="00C37566" w:rsidP="003233F9">
            <w:pPr>
              <w:pStyle w:val="Footer"/>
              <w:numPr>
                <w:ilvl w:val="0"/>
                <w:numId w:val="24"/>
              </w:numPr>
              <w:tabs>
                <w:tab w:val="left" w:pos="360"/>
              </w:tabs>
              <w:rPr>
                <w:rFonts w:ascii="Arial" w:hAnsi="Arial" w:cs="Arial"/>
                <w:sz w:val="21"/>
                <w:szCs w:val="21"/>
              </w:rPr>
            </w:pPr>
            <w:r w:rsidRPr="00C37566">
              <w:rPr>
                <w:rFonts w:ascii="Arial" w:hAnsi="Arial" w:cs="Arial"/>
                <w:sz w:val="21"/>
                <w:szCs w:val="21"/>
              </w:rPr>
              <w:t>To ensure that the policies and procedures of Bedspace are carried out effectively and sensitively.</w:t>
            </w:r>
          </w:p>
          <w:p w14:paraId="4A19342E" w14:textId="48FF5BBC" w:rsidR="00E15BBC" w:rsidRPr="003233F9" w:rsidRDefault="00E15BBC" w:rsidP="003233F9">
            <w:pPr>
              <w:pStyle w:val="ListParagraph"/>
              <w:numPr>
                <w:ilvl w:val="0"/>
                <w:numId w:val="24"/>
              </w:numPr>
              <w:tabs>
                <w:tab w:val="left" w:pos="360"/>
              </w:tabs>
              <w:overflowPunct w:val="0"/>
              <w:autoSpaceDE w:val="0"/>
              <w:autoSpaceDN w:val="0"/>
              <w:adjustRightInd w:val="0"/>
              <w:textAlignment w:val="baseline"/>
              <w:rPr>
                <w:rFonts w:ascii="Arial" w:eastAsia="Calibri" w:hAnsi="Arial" w:cs="Arial"/>
                <w:sz w:val="21"/>
                <w:szCs w:val="21"/>
              </w:rPr>
            </w:pPr>
            <w:r w:rsidRPr="003233F9">
              <w:rPr>
                <w:rFonts w:ascii="Arial" w:eastAsia="Calibri" w:hAnsi="Arial" w:cs="Arial"/>
                <w:sz w:val="21"/>
                <w:szCs w:val="21"/>
              </w:rPr>
              <w:t>To effectively use IT packages to support the work of the company</w:t>
            </w:r>
            <w:r w:rsidR="00247F76" w:rsidRPr="003233F9">
              <w:rPr>
                <w:rFonts w:ascii="Arial" w:eastAsia="Calibri" w:hAnsi="Arial" w:cs="Arial"/>
                <w:sz w:val="21"/>
                <w:szCs w:val="21"/>
              </w:rPr>
              <w:t>, ensuring all contractual obligations are adhered to</w:t>
            </w:r>
            <w:r w:rsidRPr="003233F9">
              <w:rPr>
                <w:rFonts w:ascii="Arial" w:eastAsia="Calibri" w:hAnsi="Arial" w:cs="Arial"/>
                <w:sz w:val="21"/>
                <w:szCs w:val="21"/>
              </w:rPr>
              <w:t>.</w:t>
            </w:r>
          </w:p>
          <w:p w14:paraId="7AE16701" w14:textId="6150F1EF" w:rsidR="00E15BBC" w:rsidRPr="007705D1" w:rsidRDefault="00E15BBC" w:rsidP="003233F9">
            <w:pPr>
              <w:pStyle w:val="ListParagraph"/>
              <w:numPr>
                <w:ilvl w:val="0"/>
                <w:numId w:val="24"/>
              </w:numPr>
              <w:tabs>
                <w:tab w:val="left" w:pos="360"/>
              </w:tabs>
              <w:overflowPunct w:val="0"/>
              <w:autoSpaceDE w:val="0"/>
              <w:autoSpaceDN w:val="0"/>
              <w:adjustRightInd w:val="0"/>
              <w:textAlignment w:val="baseline"/>
              <w:rPr>
                <w:rFonts w:ascii="Arial" w:eastAsia="Calibri" w:hAnsi="Arial" w:cs="Arial"/>
                <w:sz w:val="21"/>
                <w:szCs w:val="21"/>
              </w:rPr>
            </w:pPr>
            <w:r w:rsidRPr="007705D1">
              <w:rPr>
                <w:rFonts w:ascii="Arial" w:eastAsia="Calibri" w:hAnsi="Arial" w:cs="Arial"/>
                <w:sz w:val="21"/>
                <w:szCs w:val="21"/>
              </w:rPr>
              <w:t>To observe and maintain strict confidentiality in respect of</w:t>
            </w:r>
            <w:r w:rsidR="007705D1" w:rsidRPr="007705D1">
              <w:rPr>
                <w:rFonts w:ascii="Arial" w:eastAsia="Calibri" w:hAnsi="Arial" w:cs="Arial"/>
                <w:sz w:val="21"/>
                <w:szCs w:val="21"/>
              </w:rPr>
              <w:t xml:space="preserve"> children</w:t>
            </w:r>
            <w:r w:rsidR="00C92FA1">
              <w:rPr>
                <w:rFonts w:ascii="Arial" w:eastAsia="Calibri" w:hAnsi="Arial" w:cs="Arial"/>
                <w:sz w:val="21"/>
                <w:szCs w:val="21"/>
              </w:rPr>
              <w:t xml:space="preserve"> and young people</w:t>
            </w:r>
            <w:r w:rsidR="007705D1" w:rsidRPr="007705D1">
              <w:rPr>
                <w:rFonts w:ascii="Arial" w:eastAsia="Calibri" w:hAnsi="Arial" w:cs="Arial"/>
                <w:sz w:val="21"/>
                <w:szCs w:val="21"/>
              </w:rPr>
              <w:t xml:space="preserve"> </w:t>
            </w:r>
            <w:r w:rsidRPr="007705D1">
              <w:rPr>
                <w:rFonts w:ascii="Arial" w:eastAsia="Calibri" w:hAnsi="Arial" w:cs="Arial"/>
                <w:sz w:val="21"/>
                <w:szCs w:val="21"/>
              </w:rPr>
              <w:t>and</w:t>
            </w:r>
            <w:r w:rsidR="007705D1" w:rsidRPr="007705D1">
              <w:rPr>
                <w:rFonts w:ascii="Arial" w:eastAsia="Calibri" w:hAnsi="Arial" w:cs="Arial"/>
                <w:sz w:val="21"/>
                <w:szCs w:val="21"/>
              </w:rPr>
              <w:t xml:space="preserve"> the</w:t>
            </w:r>
            <w:r w:rsidRPr="007705D1">
              <w:rPr>
                <w:rFonts w:ascii="Arial" w:eastAsia="Calibri" w:hAnsi="Arial" w:cs="Arial"/>
                <w:sz w:val="21"/>
                <w:szCs w:val="21"/>
              </w:rPr>
              <w:t xml:space="preserve"> </w:t>
            </w:r>
            <w:r w:rsidR="007705D1" w:rsidRPr="007705D1">
              <w:rPr>
                <w:rFonts w:ascii="Arial" w:eastAsia="Calibri" w:hAnsi="Arial" w:cs="Arial"/>
                <w:sz w:val="21"/>
                <w:szCs w:val="21"/>
              </w:rPr>
              <w:t>c</w:t>
            </w:r>
            <w:r w:rsidRPr="007705D1">
              <w:rPr>
                <w:rFonts w:ascii="Arial" w:eastAsia="Calibri" w:hAnsi="Arial" w:cs="Arial"/>
                <w:sz w:val="21"/>
                <w:szCs w:val="21"/>
              </w:rPr>
              <w:t xml:space="preserve">ompany. </w:t>
            </w:r>
          </w:p>
          <w:p w14:paraId="55C495CF" w14:textId="246A638C" w:rsidR="00E15BBC" w:rsidRPr="003233F9" w:rsidRDefault="00E15BBC" w:rsidP="003233F9">
            <w:pPr>
              <w:pStyle w:val="ListParagraph"/>
              <w:numPr>
                <w:ilvl w:val="0"/>
                <w:numId w:val="24"/>
              </w:numPr>
              <w:tabs>
                <w:tab w:val="left" w:pos="360"/>
              </w:tabs>
              <w:overflowPunct w:val="0"/>
              <w:autoSpaceDE w:val="0"/>
              <w:autoSpaceDN w:val="0"/>
              <w:adjustRightInd w:val="0"/>
              <w:textAlignment w:val="baseline"/>
              <w:rPr>
                <w:rFonts w:ascii="Arial" w:hAnsi="Arial" w:cs="Arial"/>
                <w:sz w:val="21"/>
                <w:szCs w:val="21"/>
              </w:rPr>
            </w:pPr>
            <w:r w:rsidRPr="003233F9">
              <w:rPr>
                <w:rFonts w:ascii="Arial" w:hAnsi="Arial" w:cs="Arial"/>
                <w:sz w:val="21"/>
                <w:szCs w:val="21"/>
              </w:rPr>
              <w:t xml:space="preserve">Able to show flexibility to cover all </w:t>
            </w:r>
            <w:r w:rsidR="0034387E">
              <w:rPr>
                <w:rFonts w:ascii="Arial" w:hAnsi="Arial" w:cs="Arial"/>
                <w:sz w:val="21"/>
                <w:szCs w:val="21"/>
              </w:rPr>
              <w:t>areas</w:t>
            </w:r>
            <w:r w:rsidRPr="003233F9">
              <w:rPr>
                <w:rFonts w:ascii="Arial" w:hAnsi="Arial" w:cs="Arial"/>
                <w:sz w:val="21"/>
                <w:szCs w:val="21"/>
              </w:rPr>
              <w:t xml:space="preserve"> across the company as and when required</w:t>
            </w:r>
            <w:r w:rsidR="00247F76" w:rsidRPr="003233F9">
              <w:rPr>
                <w:rFonts w:ascii="Arial" w:hAnsi="Arial" w:cs="Arial"/>
                <w:sz w:val="21"/>
                <w:szCs w:val="21"/>
              </w:rPr>
              <w:t xml:space="preserve"> to meet the needs of the business.  </w:t>
            </w:r>
          </w:p>
          <w:p w14:paraId="63ADF797" w14:textId="3ECD3415" w:rsidR="00B57AF8" w:rsidRPr="008A177A" w:rsidRDefault="00B57AF8" w:rsidP="00E15BBC">
            <w:pPr>
              <w:jc w:val="both"/>
              <w:rPr>
                <w:rFonts w:ascii="Arial" w:eastAsia="Calibri" w:hAnsi="Arial" w:cs="Arial"/>
                <w:sz w:val="21"/>
                <w:szCs w:val="21"/>
              </w:rPr>
            </w:pPr>
          </w:p>
          <w:p w14:paraId="4010A228" w14:textId="77777777" w:rsidR="003921BD" w:rsidRPr="008A177A" w:rsidRDefault="003921BD" w:rsidP="00E15BBC">
            <w:pPr>
              <w:jc w:val="both"/>
              <w:rPr>
                <w:rFonts w:ascii="Arial" w:eastAsia="Calibri" w:hAnsi="Arial" w:cs="Arial"/>
                <w:sz w:val="21"/>
                <w:szCs w:val="21"/>
              </w:rPr>
            </w:pPr>
          </w:p>
          <w:p w14:paraId="23273DA6" w14:textId="5929B43E" w:rsidR="00E15BBC" w:rsidRPr="008A177A" w:rsidRDefault="00E15BBC" w:rsidP="00E15BBC">
            <w:pPr>
              <w:jc w:val="both"/>
              <w:rPr>
                <w:rFonts w:ascii="Arial" w:eastAsia="Calibri" w:hAnsi="Arial" w:cs="Arial"/>
                <w:b/>
                <w:sz w:val="21"/>
                <w:szCs w:val="21"/>
              </w:rPr>
            </w:pPr>
            <w:r w:rsidRPr="008A177A">
              <w:rPr>
                <w:rFonts w:ascii="Arial" w:eastAsia="Calibri" w:hAnsi="Arial" w:cs="Arial"/>
                <w:b/>
                <w:sz w:val="21"/>
                <w:szCs w:val="21"/>
              </w:rPr>
              <w:t xml:space="preserve">General Accountabilities </w:t>
            </w:r>
          </w:p>
          <w:p w14:paraId="2FF494F4" w14:textId="77777777" w:rsidR="003921BD" w:rsidRPr="008A177A" w:rsidRDefault="003921BD" w:rsidP="00E15BBC">
            <w:pPr>
              <w:jc w:val="both"/>
              <w:rPr>
                <w:rFonts w:ascii="Arial" w:eastAsia="Calibri" w:hAnsi="Arial" w:cs="Arial"/>
                <w:b/>
                <w:sz w:val="21"/>
                <w:szCs w:val="21"/>
              </w:rPr>
            </w:pPr>
          </w:p>
          <w:p w14:paraId="4DAD645A" w14:textId="77777777" w:rsidR="003233F9" w:rsidRPr="003233F9" w:rsidRDefault="00E15BBC" w:rsidP="003233F9">
            <w:pPr>
              <w:pStyle w:val="ListParagraph"/>
              <w:numPr>
                <w:ilvl w:val="0"/>
                <w:numId w:val="25"/>
              </w:numPr>
              <w:contextualSpacing/>
              <w:jc w:val="both"/>
              <w:rPr>
                <w:rFonts w:ascii="Arial" w:hAnsi="Arial" w:cs="Arial"/>
                <w:sz w:val="21"/>
                <w:szCs w:val="21"/>
              </w:rPr>
            </w:pPr>
            <w:r w:rsidRPr="003233F9">
              <w:rPr>
                <w:rFonts w:ascii="Arial" w:eastAsia="Calibri" w:hAnsi="Arial" w:cs="Arial"/>
                <w:sz w:val="21"/>
                <w:szCs w:val="21"/>
              </w:rPr>
              <w:t>Ensuring the highest standards of quality are achieved in all duties carried out</w:t>
            </w:r>
            <w:r w:rsidRPr="003233F9">
              <w:rPr>
                <w:rFonts w:ascii="Arial" w:hAnsi="Arial" w:cs="Arial"/>
                <w:sz w:val="21"/>
                <w:szCs w:val="21"/>
              </w:rPr>
              <w:t>.</w:t>
            </w:r>
          </w:p>
          <w:p w14:paraId="5ABDE31B" w14:textId="77777777" w:rsidR="003233F9" w:rsidRPr="003233F9" w:rsidRDefault="00E15BBC" w:rsidP="003233F9">
            <w:pPr>
              <w:pStyle w:val="ListParagraph"/>
              <w:numPr>
                <w:ilvl w:val="0"/>
                <w:numId w:val="25"/>
              </w:numPr>
              <w:contextualSpacing/>
              <w:jc w:val="both"/>
              <w:rPr>
                <w:rFonts w:ascii="Arial" w:hAnsi="Arial" w:cs="Arial"/>
                <w:sz w:val="21"/>
                <w:szCs w:val="21"/>
              </w:rPr>
            </w:pPr>
            <w:r w:rsidRPr="003233F9">
              <w:rPr>
                <w:rFonts w:ascii="Arial" w:eastAsia="Calibri" w:hAnsi="Arial" w:cs="Arial"/>
                <w:sz w:val="21"/>
                <w:szCs w:val="21"/>
              </w:rPr>
              <w:t>Communicating effectively within the team, with other teams and across the company.</w:t>
            </w:r>
          </w:p>
          <w:p w14:paraId="77A8C687" w14:textId="77777777" w:rsidR="003233F9" w:rsidRPr="003233F9" w:rsidRDefault="00E15BBC" w:rsidP="003233F9">
            <w:pPr>
              <w:pStyle w:val="ListParagraph"/>
              <w:numPr>
                <w:ilvl w:val="0"/>
                <w:numId w:val="25"/>
              </w:numPr>
              <w:contextualSpacing/>
              <w:jc w:val="both"/>
              <w:rPr>
                <w:rFonts w:ascii="Arial" w:hAnsi="Arial" w:cs="Arial"/>
                <w:sz w:val="21"/>
                <w:szCs w:val="21"/>
              </w:rPr>
            </w:pPr>
            <w:r w:rsidRPr="003233F9">
              <w:rPr>
                <w:rFonts w:ascii="Arial" w:eastAsia="Calibri" w:hAnsi="Arial" w:cs="Arial"/>
                <w:sz w:val="21"/>
                <w:szCs w:val="21"/>
              </w:rPr>
              <w:t>Conducting all activities in a manner in line with the company’s vision, promoting good external relations and a positive image of the company.</w:t>
            </w:r>
          </w:p>
          <w:p w14:paraId="35970BBE" w14:textId="20D52C52" w:rsidR="00E15BBC" w:rsidRPr="003233F9" w:rsidRDefault="00E15BBC" w:rsidP="003233F9">
            <w:pPr>
              <w:pStyle w:val="ListParagraph"/>
              <w:numPr>
                <w:ilvl w:val="0"/>
                <w:numId w:val="25"/>
              </w:numPr>
              <w:contextualSpacing/>
              <w:jc w:val="both"/>
              <w:rPr>
                <w:rFonts w:ascii="Arial" w:hAnsi="Arial" w:cs="Arial"/>
                <w:sz w:val="21"/>
                <w:szCs w:val="21"/>
              </w:rPr>
            </w:pPr>
            <w:r w:rsidRPr="003233F9">
              <w:rPr>
                <w:rFonts w:ascii="Arial" w:eastAsia="Calibri" w:hAnsi="Arial" w:cs="Arial"/>
                <w:sz w:val="21"/>
                <w:szCs w:val="21"/>
              </w:rPr>
              <w:t xml:space="preserve">Responsible for meeting individual performance targets as agreed with </w:t>
            </w:r>
            <w:r w:rsidRPr="003233F9">
              <w:rPr>
                <w:rFonts w:ascii="Arial" w:hAnsi="Arial" w:cs="Arial"/>
                <w:sz w:val="21"/>
                <w:szCs w:val="21"/>
              </w:rPr>
              <w:t xml:space="preserve">the </w:t>
            </w:r>
            <w:r w:rsidRPr="003233F9">
              <w:rPr>
                <w:rFonts w:ascii="Arial" w:eastAsia="Calibri" w:hAnsi="Arial" w:cs="Arial"/>
                <w:sz w:val="21"/>
                <w:szCs w:val="21"/>
              </w:rPr>
              <w:t>post holder’s manager.</w:t>
            </w:r>
            <w:r w:rsidRPr="003233F9">
              <w:rPr>
                <w:rFonts w:ascii="Arial" w:hAnsi="Arial" w:cs="Arial"/>
                <w:sz w:val="21"/>
                <w:szCs w:val="21"/>
              </w:rPr>
              <w:t xml:space="preserve"> </w:t>
            </w:r>
          </w:p>
          <w:p w14:paraId="7EAA5169" w14:textId="77777777" w:rsidR="00E15BBC" w:rsidRPr="003233F9" w:rsidRDefault="00E15BBC" w:rsidP="003233F9">
            <w:pPr>
              <w:pStyle w:val="ListParagraph"/>
              <w:numPr>
                <w:ilvl w:val="0"/>
                <w:numId w:val="25"/>
              </w:numPr>
              <w:contextualSpacing/>
              <w:jc w:val="both"/>
              <w:rPr>
                <w:rFonts w:ascii="Arial" w:hAnsi="Arial" w:cs="Arial"/>
                <w:sz w:val="21"/>
                <w:szCs w:val="21"/>
              </w:rPr>
            </w:pPr>
            <w:r w:rsidRPr="003233F9">
              <w:rPr>
                <w:rFonts w:ascii="Arial" w:eastAsia="Calibri" w:hAnsi="Arial" w:cs="Arial"/>
                <w:sz w:val="21"/>
                <w:szCs w:val="21"/>
              </w:rPr>
              <w:t>Supporting the culture of cross sectional working, encouraging a culture of project work focusing on the objectives of the company. Actively participating or leading in projects and corporate tasks as required.</w:t>
            </w:r>
          </w:p>
          <w:p w14:paraId="67021DBB" w14:textId="77777777" w:rsidR="00E15BBC" w:rsidRPr="008A177A" w:rsidRDefault="00E15BBC" w:rsidP="00E15BBC">
            <w:pPr>
              <w:rPr>
                <w:rFonts w:ascii="Arial" w:hAnsi="Arial" w:cs="Arial"/>
                <w:sz w:val="21"/>
                <w:szCs w:val="21"/>
              </w:rPr>
            </w:pPr>
          </w:p>
          <w:p w14:paraId="573B810C" w14:textId="77777777" w:rsidR="00E15BBC" w:rsidRPr="008A177A" w:rsidRDefault="00E15BBC" w:rsidP="00E15BBC">
            <w:pPr>
              <w:jc w:val="both"/>
              <w:rPr>
                <w:rFonts w:ascii="Arial" w:hAnsi="Arial" w:cs="Arial"/>
                <w:b/>
                <w:sz w:val="21"/>
                <w:szCs w:val="21"/>
              </w:rPr>
            </w:pPr>
            <w:r w:rsidRPr="008A177A">
              <w:rPr>
                <w:rFonts w:ascii="Arial" w:hAnsi="Arial" w:cs="Arial"/>
                <w:b/>
                <w:sz w:val="21"/>
                <w:szCs w:val="21"/>
              </w:rPr>
              <w:t xml:space="preserve">Health and Safety </w:t>
            </w:r>
          </w:p>
          <w:p w14:paraId="4FDD6800" w14:textId="3748CF0C" w:rsidR="00F04F32" w:rsidRDefault="00F04F32" w:rsidP="00E15BBC">
            <w:pPr>
              <w:jc w:val="both"/>
              <w:rPr>
                <w:rFonts w:ascii="Arial" w:eastAsia="Calibri" w:hAnsi="Arial" w:cs="Arial"/>
                <w:sz w:val="21"/>
                <w:szCs w:val="21"/>
              </w:rPr>
            </w:pPr>
            <w:r>
              <w:rPr>
                <w:rFonts w:ascii="Arial" w:eastAsia="Calibri" w:hAnsi="Arial" w:cs="Arial"/>
                <w:sz w:val="21"/>
                <w:szCs w:val="21"/>
              </w:rPr>
              <w:t xml:space="preserve">Responsibility for the health, safety and welfare of self and colleagues in accordance with the requirements of the company Health and Safety policies and procedures. </w:t>
            </w:r>
          </w:p>
          <w:p w14:paraId="1BFCAC24" w14:textId="77777777" w:rsidR="00F04F32" w:rsidRDefault="00F04F32" w:rsidP="00E15BBC">
            <w:pPr>
              <w:jc w:val="both"/>
              <w:rPr>
                <w:rFonts w:ascii="Arial" w:eastAsia="Calibri" w:hAnsi="Arial" w:cs="Arial"/>
                <w:sz w:val="21"/>
                <w:szCs w:val="21"/>
              </w:rPr>
            </w:pPr>
          </w:p>
          <w:p w14:paraId="4AAC02E9" w14:textId="77777777" w:rsidR="00E15BBC" w:rsidRPr="008A177A" w:rsidRDefault="00E15BBC" w:rsidP="00E15BBC">
            <w:pPr>
              <w:jc w:val="both"/>
              <w:rPr>
                <w:rFonts w:ascii="Arial" w:eastAsia="Calibri" w:hAnsi="Arial" w:cs="Arial"/>
                <w:sz w:val="21"/>
                <w:szCs w:val="21"/>
              </w:rPr>
            </w:pPr>
          </w:p>
          <w:p w14:paraId="43F8792A" w14:textId="77777777" w:rsidR="00E15BBC" w:rsidRPr="008A177A" w:rsidRDefault="00E15BBC" w:rsidP="00E15BBC">
            <w:pPr>
              <w:jc w:val="both"/>
              <w:rPr>
                <w:rFonts w:ascii="Arial" w:eastAsia="Calibri" w:hAnsi="Arial" w:cs="Arial"/>
                <w:b/>
                <w:sz w:val="21"/>
                <w:szCs w:val="21"/>
              </w:rPr>
            </w:pPr>
            <w:r w:rsidRPr="008A177A">
              <w:rPr>
                <w:rFonts w:ascii="Arial" w:eastAsia="Calibri" w:hAnsi="Arial" w:cs="Arial"/>
                <w:b/>
                <w:sz w:val="21"/>
                <w:szCs w:val="21"/>
              </w:rPr>
              <w:t>Diversity</w:t>
            </w:r>
          </w:p>
          <w:p w14:paraId="2E4D15E7" w14:textId="7801CC4E" w:rsidR="00E15BBC" w:rsidRPr="008A177A" w:rsidRDefault="00E15BBC" w:rsidP="00E15BBC">
            <w:pPr>
              <w:jc w:val="both"/>
              <w:rPr>
                <w:rFonts w:ascii="Arial" w:eastAsia="Calibri" w:hAnsi="Arial" w:cs="Arial"/>
                <w:sz w:val="21"/>
                <w:szCs w:val="21"/>
              </w:rPr>
            </w:pPr>
            <w:r w:rsidRPr="008A177A">
              <w:rPr>
                <w:rFonts w:ascii="Arial" w:eastAsia="Calibri" w:hAnsi="Arial" w:cs="Arial"/>
                <w:sz w:val="21"/>
                <w:szCs w:val="21"/>
              </w:rPr>
              <w:t xml:space="preserve">The post holder is required to </w:t>
            </w:r>
            <w:r w:rsidR="0034387E" w:rsidRPr="008A177A">
              <w:rPr>
                <w:rFonts w:ascii="Arial" w:eastAsia="Calibri" w:hAnsi="Arial" w:cs="Arial"/>
                <w:sz w:val="21"/>
                <w:szCs w:val="21"/>
              </w:rPr>
              <w:t>always have due regard to equal opportunities</w:t>
            </w:r>
            <w:r w:rsidRPr="008A177A">
              <w:rPr>
                <w:rFonts w:ascii="Arial" w:eastAsia="Calibri" w:hAnsi="Arial" w:cs="Arial"/>
                <w:sz w:val="21"/>
                <w:szCs w:val="21"/>
              </w:rPr>
              <w:t xml:space="preserve"> and to work in a fair and reasonable manner towards all people, ensuring service standards are maintained for all cultures. </w:t>
            </w:r>
          </w:p>
          <w:p w14:paraId="5E4E09FF" w14:textId="77777777" w:rsidR="00E15BBC" w:rsidRPr="008A177A" w:rsidRDefault="00E15BBC" w:rsidP="00E15BBC">
            <w:pPr>
              <w:jc w:val="both"/>
              <w:rPr>
                <w:rFonts w:ascii="Arial" w:eastAsia="Calibri" w:hAnsi="Arial" w:cs="Arial"/>
                <w:sz w:val="21"/>
                <w:szCs w:val="21"/>
              </w:rPr>
            </w:pPr>
          </w:p>
          <w:p w14:paraId="72E2559F" w14:textId="77777777" w:rsidR="00E15BBC" w:rsidRPr="008A177A" w:rsidRDefault="00E15BBC" w:rsidP="00E15BBC">
            <w:pPr>
              <w:jc w:val="both"/>
              <w:rPr>
                <w:rFonts w:ascii="Arial" w:eastAsia="Calibri" w:hAnsi="Arial" w:cs="Arial"/>
                <w:b/>
                <w:sz w:val="21"/>
                <w:szCs w:val="21"/>
              </w:rPr>
            </w:pPr>
            <w:r w:rsidRPr="008A177A">
              <w:rPr>
                <w:rFonts w:ascii="Arial" w:eastAsia="Calibri" w:hAnsi="Arial" w:cs="Arial"/>
                <w:b/>
                <w:sz w:val="21"/>
                <w:szCs w:val="21"/>
              </w:rPr>
              <w:t xml:space="preserve">Confidentiality </w:t>
            </w:r>
          </w:p>
          <w:p w14:paraId="6FFBBABB" w14:textId="560F7DCF" w:rsidR="00E15BBC" w:rsidRPr="008A177A" w:rsidRDefault="00E15BBC" w:rsidP="00E15BBC">
            <w:pPr>
              <w:jc w:val="both"/>
              <w:rPr>
                <w:rFonts w:ascii="Arial" w:eastAsia="Calibri" w:hAnsi="Arial" w:cs="Arial"/>
                <w:sz w:val="21"/>
                <w:szCs w:val="21"/>
              </w:rPr>
            </w:pPr>
            <w:r w:rsidRPr="004F1CA3">
              <w:rPr>
                <w:rFonts w:ascii="Arial" w:eastAsia="Calibri" w:hAnsi="Arial" w:cs="Arial"/>
                <w:sz w:val="21"/>
                <w:szCs w:val="21"/>
              </w:rPr>
              <w:t xml:space="preserve">The post holder is required to observe and maintain strict confidentiality in respect </w:t>
            </w:r>
            <w:r w:rsidR="004F1CA3" w:rsidRPr="004F1CA3">
              <w:rPr>
                <w:rFonts w:ascii="Arial" w:eastAsia="Calibri" w:hAnsi="Arial" w:cs="Arial"/>
                <w:sz w:val="21"/>
                <w:szCs w:val="21"/>
              </w:rPr>
              <w:t xml:space="preserve">of children and young people </w:t>
            </w:r>
            <w:r w:rsidRPr="004F1CA3">
              <w:rPr>
                <w:rFonts w:ascii="Arial" w:eastAsia="Calibri" w:hAnsi="Arial" w:cs="Arial"/>
                <w:sz w:val="21"/>
                <w:szCs w:val="21"/>
              </w:rPr>
              <w:t>and all company information.</w:t>
            </w:r>
          </w:p>
          <w:p w14:paraId="1986D777" w14:textId="77777777" w:rsidR="00E15BBC" w:rsidRPr="008A177A" w:rsidRDefault="00E15BBC" w:rsidP="00E15BBC">
            <w:pPr>
              <w:jc w:val="both"/>
              <w:rPr>
                <w:rFonts w:ascii="Arial" w:eastAsia="Calibri" w:hAnsi="Arial" w:cs="Arial"/>
                <w:b/>
                <w:sz w:val="21"/>
                <w:szCs w:val="21"/>
              </w:rPr>
            </w:pPr>
            <w:r w:rsidRPr="008A177A">
              <w:rPr>
                <w:rFonts w:ascii="Arial" w:eastAsia="Calibri" w:hAnsi="Arial" w:cs="Arial"/>
                <w:b/>
                <w:sz w:val="21"/>
                <w:szCs w:val="21"/>
              </w:rPr>
              <w:t>Other Duties</w:t>
            </w:r>
          </w:p>
          <w:p w14:paraId="5AFDD529" w14:textId="11DBBC40" w:rsidR="003265D2" w:rsidRPr="00EE4FDD" w:rsidRDefault="00E15BBC" w:rsidP="00EE4FDD">
            <w:pPr>
              <w:jc w:val="both"/>
              <w:rPr>
                <w:rFonts w:ascii="Arial" w:eastAsia="Calibri" w:hAnsi="Arial" w:cs="Arial"/>
                <w:sz w:val="21"/>
                <w:szCs w:val="21"/>
              </w:rPr>
            </w:pPr>
            <w:r w:rsidRPr="008A177A">
              <w:rPr>
                <w:rFonts w:ascii="Arial" w:eastAsia="Calibri" w:hAnsi="Arial" w:cs="Arial"/>
                <w:sz w:val="21"/>
                <w:szCs w:val="21"/>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p>
        </w:tc>
      </w:tr>
      <w:tr w:rsidR="008A177A" w:rsidRPr="007825CC" w14:paraId="23980C6C"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5045DF65" w14:textId="77777777" w:rsidR="008A177A" w:rsidRPr="008A177A" w:rsidRDefault="008A177A" w:rsidP="008A177A">
            <w:pPr>
              <w:pStyle w:val="BodyTextIndent"/>
              <w:tabs>
                <w:tab w:val="left" w:pos="360"/>
              </w:tabs>
              <w:overflowPunct w:val="0"/>
              <w:autoSpaceDE w:val="0"/>
              <w:autoSpaceDN w:val="0"/>
              <w:adjustRightInd w:val="0"/>
              <w:spacing w:after="0"/>
              <w:ind w:left="0"/>
              <w:rPr>
                <w:rFonts w:ascii="Arial" w:hAnsi="Arial" w:cs="Arial"/>
                <w:b/>
                <w:bCs/>
                <w:sz w:val="21"/>
                <w:szCs w:val="21"/>
                <w:u w:val="single"/>
              </w:rPr>
            </w:pP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30BFE0EB" w14:textId="77777777" w:rsidR="00B57AF8" w:rsidRDefault="00B57AF8" w:rsidP="00B57AF8">
      <w:pPr>
        <w:rPr>
          <w:rFonts w:ascii="Arial" w:hAnsi="Arial" w:cs="Arial"/>
          <w:bCs/>
          <w:sz w:val="18"/>
          <w:szCs w:val="18"/>
        </w:rPr>
      </w:pPr>
    </w:p>
    <w:p w14:paraId="7FAEDCF9" w14:textId="77777777" w:rsidR="00A63BBE" w:rsidRDefault="00A63BBE" w:rsidP="00B57AF8">
      <w:pPr>
        <w:rPr>
          <w:rFonts w:ascii="Arial" w:hAnsi="Arial" w:cs="Arial"/>
          <w:b/>
          <w:szCs w:val="20"/>
        </w:rPr>
      </w:pPr>
    </w:p>
    <w:p w14:paraId="2F85B5A0" w14:textId="77777777" w:rsidR="003921BD" w:rsidRPr="00457DE3" w:rsidRDefault="003921BD" w:rsidP="003921BD">
      <w:pPr>
        <w:rPr>
          <w:sz w:val="12"/>
          <w:szCs w:val="12"/>
        </w:rPr>
      </w:pPr>
    </w:p>
    <w:p w14:paraId="49692C30" w14:textId="77777777" w:rsidR="00C6526A" w:rsidRDefault="00C6526A" w:rsidP="003921BD">
      <w:pPr>
        <w:ind w:left="-426"/>
        <w:rPr>
          <w:rFonts w:ascii="Arial" w:hAnsi="Arial" w:cs="Arial"/>
          <w:bCs/>
        </w:rPr>
      </w:pPr>
    </w:p>
    <w:p w14:paraId="0AFF3EB7" w14:textId="77777777" w:rsidR="00C6526A" w:rsidRDefault="00C6526A" w:rsidP="003921BD">
      <w:pPr>
        <w:ind w:left="-426"/>
        <w:rPr>
          <w:rFonts w:ascii="Arial" w:hAnsi="Arial" w:cs="Arial"/>
          <w:bCs/>
        </w:rPr>
      </w:pPr>
    </w:p>
    <w:p w14:paraId="42449CE9" w14:textId="77777777" w:rsidR="00C6526A" w:rsidRDefault="00C6526A" w:rsidP="003921BD">
      <w:pPr>
        <w:ind w:left="-426"/>
        <w:rPr>
          <w:rFonts w:ascii="Arial" w:hAnsi="Arial" w:cs="Arial"/>
          <w:bCs/>
        </w:rPr>
      </w:pPr>
    </w:p>
    <w:p w14:paraId="23BEEC30" w14:textId="77777777" w:rsidR="00C6526A" w:rsidRDefault="00C6526A" w:rsidP="003921BD">
      <w:pPr>
        <w:ind w:left="-426"/>
        <w:rPr>
          <w:rFonts w:ascii="Arial" w:hAnsi="Arial" w:cs="Arial"/>
          <w:bCs/>
        </w:rPr>
      </w:pPr>
    </w:p>
    <w:p w14:paraId="031C4C5E" w14:textId="77777777" w:rsidR="00C6526A" w:rsidRDefault="00C6526A" w:rsidP="003921BD">
      <w:pPr>
        <w:ind w:left="-426"/>
        <w:rPr>
          <w:rFonts w:ascii="Arial" w:hAnsi="Arial" w:cs="Arial"/>
          <w:bCs/>
        </w:rPr>
      </w:pPr>
    </w:p>
    <w:p w14:paraId="37958E72" w14:textId="6E77C061" w:rsidR="003921BD" w:rsidRPr="002F7F22" w:rsidRDefault="003921BD" w:rsidP="003921BD">
      <w:pPr>
        <w:ind w:left="-426"/>
        <w:rPr>
          <w:rFonts w:ascii="Arial" w:hAnsi="Arial" w:cs="Arial"/>
          <w:bCs/>
        </w:rPr>
      </w:pPr>
      <w:r w:rsidRPr="002F7F22">
        <w:rPr>
          <w:rFonts w:ascii="Arial" w:hAnsi="Arial" w:cs="Arial"/>
          <w:bCs/>
        </w:rPr>
        <w:t xml:space="preserve">This table lists the essential and desirable requirements needed </w:t>
      </w:r>
      <w:proofErr w:type="gramStart"/>
      <w:r w:rsidRPr="002F7F22">
        <w:rPr>
          <w:rFonts w:ascii="Arial" w:hAnsi="Arial" w:cs="Arial"/>
          <w:bCs/>
        </w:rPr>
        <w:t>in order to</w:t>
      </w:r>
      <w:proofErr w:type="gramEnd"/>
      <w:r w:rsidRPr="002F7F22">
        <w:rPr>
          <w:rFonts w:ascii="Arial" w:hAnsi="Arial" w:cs="Arial"/>
          <w:bCs/>
        </w:rPr>
        <w:t xml:space="preserve"> perform the job effectively. Candidates will be shortlisted based on the extent to which they meet these requirements.</w:t>
      </w:r>
    </w:p>
    <w:p w14:paraId="241FC004" w14:textId="71161252" w:rsidR="003921BD" w:rsidRDefault="003921BD" w:rsidP="00122489">
      <w:pPr>
        <w:rPr>
          <w:sz w:val="12"/>
          <w:szCs w:val="12"/>
        </w:rPr>
      </w:pPr>
    </w:p>
    <w:p w14:paraId="76C9CED1" w14:textId="37103205" w:rsidR="003921BD" w:rsidRDefault="003921BD" w:rsidP="00122489">
      <w:pPr>
        <w:rPr>
          <w:sz w:val="12"/>
          <w:szCs w:val="12"/>
        </w:rPr>
      </w:pPr>
    </w:p>
    <w:p w14:paraId="035BBAAB" w14:textId="77777777" w:rsidR="003921BD" w:rsidRPr="00457DE3" w:rsidRDefault="003921BD"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E15BBC">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193C77" w:rsidRPr="009A6D87" w14:paraId="2FB12EA8" w14:textId="77777777" w:rsidTr="00E15BBC">
        <w:trPr>
          <w:cantSplit/>
        </w:trPr>
        <w:tc>
          <w:tcPr>
            <w:tcW w:w="1006" w:type="pct"/>
          </w:tcPr>
          <w:p w14:paraId="00465F14" w14:textId="26BA3166" w:rsidR="00193C77" w:rsidRDefault="00193C77" w:rsidP="00193C77">
            <w:pPr>
              <w:rPr>
                <w:rFonts w:ascii="Arial" w:hAnsi="Arial" w:cs="Arial"/>
                <w:b/>
                <w:szCs w:val="20"/>
              </w:rPr>
            </w:pPr>
            <w:r w:rsidRPr="00122489">
              <w:rPr>
                <w:rFonts w:ascii="Arial" w:hAnsi="Arial" w:cs="Arial"/>
                <w:b/>
                <w:szCs w:val="20"/>
              </w:rPr>
              <w:t>Qualifications</w:t>
            </w:r>
            <w:r>
              <w:rPr>
                <w:rFonts w:ascii="Arial" w:hAnsi="Arial" w:cs="Arial"/>
                <w:b/>
                <w:szCs w:val="20"/>
              </w:rPr>
              <w:t>/</w:t>
            </w:r>
          </w:p>
          <w:p w14:paraId="0585BBC9" w14:textId="5005D332" w:rsidR="00193C77" w:rsidRPr="00122489" w:rsidRDefault="00193C77" w:rsidP="00193C77">
            <w:pPr>
              <w:rPr>
                <w:rFonts w:ascii="Arial" w:hAnsi="Arial" w:cs="Arial"/>
                <w:b/>
                <w:szCs w:val="20"/>
              </w:rPr>
            </w:pPr>
            <w:r>
              <w:rPr>
                <w:rFonts w:ascii="Arial" w:hAnsi="Arial" w:cs="Arial"/>
                <w:b/>
                <w:szCs w:val="20"/>
              </w:rPr>
              <w:t xml:space="preserve">Requirements </w:t>
            </w:r>
          </w:p>
        </w:tc>
        <w:tc>
          <w:tcPr>
            <w:tcW w:w="2949" w:type="pct"/>
          </w:tcPr>
          <w:p w14:paraId="7681BCFF" w14:textId="5039761B" w:rsidR="00193C77" w:rsidRPr="00813D49" w:rsidRDefault="00813D49" w:rsidP="00752C4F">
            <w:pPr>
              <w:autoSpaceDE w:val="0"/>
              <w:autoSpaceDN w:val="0"/>
              <w:adjustRightInd w:val="0"/>
              <w:spacing w:line="276" w:lineRule="auto"/>
              <w:jc w:val="both"/>
              <w:rPr>
                <w:rFonts w:ascii="Arial" w:eastAsia="Calibri" w:hAnsi="Arial" w:cs="Arial"/>
                <w:szCs w:val="20"/>
              </w:rPr>
            </w:pPr>
            <w:r w:rsidRPr="00813D49">
              <w:rPr>
                <w:rFonts w:ascii="Arial" w:hAnsi="Arial" w:cs="Arial"/>
                <w:szCs w:val="20"/>
              </w:rPr>
              <w:t xml:space="preserve">Level 3 </w:t>
            </w:r>
            <w:r w:rsidR="0091079A">
              <w:rPr>
                <w:rFonts w:ascii="Arial" w:hAnsi="Arial" w:cs="Arial"/>
                <w:szCs w:val="20"/>
              </w:rPr>
              <w:t xml:space="preserve">Diploma in Residential </w:t>
            </w:r>
            <w:r w:rsidRPr="00813D49">
              <w:rPr>
                <w:rFonts w:ascii="Arial" w:hAnsi="Arial" w:cs="Arial"/>
                <w:szCs w:val="20"/>
              </w:rPr>
              <w:t>Child</w:t>
            </w:r>
            <w:r w:rsidR="0091079A">
              <w:rPr>
                <w:rFonts w:ascii="Arial" w:hAnsi="Arial" w:cs="Arial"/>
                <w:szCs w:val="20"/>
              </w:rPr>
              <w:t>care</w:t>
            </w:r>
            <w:r w:rsidR="00746968">
              <w:rPr>
                <w:rFonts w:ascii="Arial" w:hAnsi="Arial" w:cs="Arial"/>
                <w:szCs w:val="20"/>
              </w:rPr>
              <w:t xml:space="preserve"> </w:t>
            </w:r>
            <w:r w:rsidR="00B80D8A">
              <w:rPr>
                <w:rFonts w:ascii="Arial" w:hAnsi="Arial" w:cs="Arial"/>
                <w:szCs w:val="20"/>
              </w:rPr>
              <w:t xml:space="preserve">(England) </w:t>
            </w:r>
            <w:r w:rsidR="00746968">
              <w:rPr>
                <w:rFonts w:ascii="Arial" w:hAnsi="Arial" w:cs="Arial"/>
                <w:szCs w:val="20"/>
              </w:rPr>
              <w:t xml:space="preserve">or equivalent. </w:t>
            </w:r>
          </w:p>
        </w:tc>
        <w:tc>
          <w:tcPr>
            <w:tcW w:w="516" w:type="pct"/>
          </w:tcPr>
          <w:p w14:paraId="6A3C7E91" w14:textId="1965D895" w:rsidR="00193C77" w:rsidRPr="00122489" w:rsidRDefault="00193C77" w:rsidP="00193C77">
            <w:pPr>
              <w:rPr>
                <w:rFonts w:ascii="Arial" w:hAnsi="Arial" w:cs="Arial"/>
                <w:szCs w:val="20"/>
              </w:rPr>
            </w:pPr>
            <w:r>
              <w:rPr>
                <w:rFonts w:ascii="Arial" w:hAnsi="Arial" w:cs="Arial"/>
                <w:szCs w:val="20"/>
              </w:rPr>
              <w:t>E</w:t>
            </w:r>
          </w:p>
        </w:tc>
        <w:tc>
          <w:tcPr>
            <w:tcW w:w="529" w:type="pct"/>
          </w:tcPr>
          <w:p w14:paraId="2DD06B4D" w14:textId="2BA0372A" w:rsidR="00193C77" w:rsidRPr="00122489" w:rsidRDefault="00193C77" w:rsidP="00193C77">
            <w:pPr>
              <w:rPr>
                <w:rFonts w:ascii="Arial" w:hAnsi="Arial" w:cs="Arial"/>
                <w:szCs w:val="20"/>
              </w:rPr>
            </w:pPr>
          </w:p>
        </w:tc>
      </w:tr>
      <w:tr w:rsidR="0060304B" w:rsidRPr="009A6D87" w14:paraId="118F7D98" w14:textId="77777777" w:rsidTr="004518E0">
        <w:trPr>
          <w:cantSplit/>
        </w:trPr>
        <w:tc>
          <w:tcPr>
            <w:tcW w:w="1006" w:type="pct"/>
          </w:tcPr>
          <w:p w14:paraId="4FC4058D" w14:textId="77777777" w:rsidR="0060304B" w:rsidRPr="00122489" w:rsidRDefault="0060304B" w:rsidP="004518E0">
            <w:pPr>
              <w:rPr>
                <w:rFonts w:ascii="Arial" w:hAnsi="Arial" w:cs="Arial"/>
                <w:b/>
                <w:szCs w:val="20"/>
              </w:rPr>
            </w:pPr>
          </w:p>
        </w:tc>
        <w:tc>
          <w:tcPr>
            <w:tcW w:w="2949" w:type="pct"/>
          </w:tcPr>
          <w:p w14:paraId="2E15CE29" w14:textId="6B83DA2A" w:rsidR="0060304B" w:rsidRPr="00813D49" w:rsidRDefault="0060304B" w:rsidP="004518E0">
            <w:pPr>
              <w:autoSpaceDE w:val="0"/>
              <w:autoSpaceDN w:val="0"/>
              <w:adjustRightInd w:val="0"/>
              <w:spacing w:line="276" w:lineRule="auto"/>
              <w:jc w:val="both"/>
              <w:rPr>
                <w:rFonts w:ascii="Arial" w:hAnsi="Arial" w:cs="Arial"/>
                <w:szCs w:val="20"/>
              </w:rPr>
            </w:pPr>
            <w:r>
              <w:rPr>
                <w:rFonts w:ascii="Arial" w:eastAsia="Calibri" w:hAnsi="Arial" w:cs="Arial"/>
                <w:szCs w:val="20"/>
              </w:rPr>
              <w:t>Willingness to work towards Level 5 Diploma in Residential Childcare (England) or equivalent</w:t>
            </w:r>
            <w:r w:rsidRPr="00813D49">
              <w:rPr>
                <w:rFonts w:ascii="Arial" w:hAnsi="Arial" w:cs="Arial"/>
                <w:szCs w:val="20"/>
              </w:rPr>
              <w:t>.</w:t>
            </w:r>
          </w:p>
        </w:tc>
        <w:tc>
          <w:tcPr>
            <w:tcW w:w="516" w:type="pct"/>
          </w:tcPr>
          <w:p w14:paraId="1592CFDE" w14:textId="77777777" w:rsidR="0060304B" w:rsidRPr="00122489" w:rsidRDefault="0060304B" w:rsidP="004518E0">
            <w:pPr>
              <w:rPr>
                <w:rFonts w:ascii="Arial" w:hAnsi="Arial" w:cs="Arial"/>
                <w:szCs w:val="20"/>
              </w:rPr>
            </w:pPr>
            <w:r>
              <w:rPr>
                <w:rFonts w:ascii="Arial" w:hAnsi="Arial" w:cs="Arial"/>
                <w:szCs w:val="20"/>
              </w:rPr>
              <w:t>E</w:t>
            </w:r>
          </w:p>
        </w:tc>
        <w:tc>
          <w:tcPr>
            <w:tcW w:w="529" w:type="pct"/>
          </w:tcPr>
          <w:p w14:paraId="3C3D2A60" w14:textId="77777777" w:rsidR="0060304B" w:rsidRPr="00122489" w:rsidRDefault="0060304B" w:rsidP="004518E0">
            <w:pPr>
              <w:rPr>
                <w:rFonts w:ascii="Arial" w:hAnsi="Arial" w:cs="Arial"/>
                <w:szCs w:val="20"/>
              </w:rPr>
            </w:pPr>
          </w:p>
        </w:tc>
      </w:tr>
      <w:tr w:rsidR="00193C77" w:rsidRPr="009A6D87" w14:paraId="577341BC" w14:textId="77777777" w:rsidTr="00E15BBC">
        <w:trPr>
          <w:cantSplit/>
        </w:trPr>
        <w:tc>
          <w:tcPr>
            <w:tcW w:w="1006" w:type="pct"/>
          </w:tcPr>
          <w:p w14:paraId="3B57BA06" w14:textId="77777777" w:rsidR="00193C77" w:rsidRPr="00122489" w:rsidRDefault="00193C77" w:rsidP="00193C77">
            <w:pPr>
              <w:rPr>
                <w:rFonts w:ascii="Arial" w:hAnsi="Arial" w:cs="Arial"/>
                <w:b/>
                <w:szCs w:val="20"/>
              </w:rPr>
            </w:pPr>
          </w:p>
        </w:tc>
        <w:tc>
          <w:tcPr>
            <w:tcW w:w="2949" w:type="pct"/>
          </w:tcPr>
          <w:p w14:paraId="2F884D99" w14:textId="3275A86D" w:rsidR="00193C77" w:rsidRPr="00813D49" w:rsidRDefault="008A40CD" w:rsidP="00752C4F">
            <w:pPr>
              <w:autoSpaceDE w:val="0"/>
              <w:autoSpaceDN w:val="0"/>
              <w:adjustRightInd w:val="0"/>
              <w:spacing w:line="276" w:lineRule="auto"/>
              <w:jc w:val="both"/>
              <w:rPr>
                <w:rFonts w:ascii="Arial" w:hAnsi="Arial" w:cs="Arial"/>
                <w:szCs w:val="20"/>
              </w:rPr>
            </w:pPr>
            <w:r>
              <w:rPr>
                <w:rFonts w:ascii="Arial" w:eastAsia="Calibri" w:hAnsi="Arial" w:cs="Arial"/>
                <w:szCs w:val="20"/>
              </w:rPr>
              <w:t>This post is subject to an e</w:t>
            </w:r>
            <w:r w:rsidR="00193C77" w:rsidRPr="00813D49">
              <w:rPr>
                <w:rFonts w:ascii="Arial" w:eastAsia="Calibri" w:hAnsi="Arial" w:cs="Arial"/>
                <w:szCs w:val="20"/>
              </w:rPr>
              <w:t xml:space="preserve">nhanced DBS </w:t>
            </w:r>
            <w:r>
              <w:rPr>
                <w:rFonts w:ascii="Arial" w:eastAsia="Calibri" w:hAnsi="Arial" w:cs="Arial"/>
                <w:szCs w:val="20"/>
              </w:rPr>
              <w:t>check</w:t>
            </w:r>
            <w:r w:rsidR="00193C77" w:rsidRPr="00813D49">
              <w:rPr>
                <w:rFonts w:ascii="Arial" w:hAnsi="Arial" w:cs="Arial"/>
                <w:szCs w:val="20"/>
              </w:rPr>
              <w:t>.</w:t>
            </w:r>
          </w:p>
        </w:tc>
        <w:tc>
          <w:tcPr>
            <w:tcW w:w="516" w:type="pct"/>
          </w:tcPr>
          <w:p w14:paraId="1B15C31F" w14:textId="46240C1B" w:rsidR="00193C77" w:rsidRPr="00122489" w:rsidRDefault="00193C77" w:rsidP="00193C77">
            <w:pPr>
              <w:rPr>
                <w:rFonts w:ascii="Arial" w:hAnsi="Arial" w:cs="Arial"/>
                <w:szCs w:val="20"/>
              </w:rPr>
            </w:pPr>
            <w:r>
              <w:rPr>
                <w:rFonts w:ascii="Arial" w:hAnsi="Arial" w:cs="Arial"/>
                <w:szCs w:val="20"/>
              </w:rPr>
              <w:t>E</w:t>
            </w:r>
          </w:p>
        </w:tc>
        <w:tc>
          <w:tcPr>
            <w:tcW w:w="529" w:type="pct"/>
          </w:tcPr>
          <w:p w14:paraId="2CEB3C41" w14:textId="57E113AC" w:rsidR="00193C77" w:rsidRPr="00122489" w:rsidRDefault="00193C77" w:rsidP="00193C77">
            <w:pPr>
              <w:rPr>
                <w:rFonts w:ascii="Arial" w:hAnsi="Arial" w:cs="Arial"/>
                <w:szCs w:val="20"/>
              </w:rPr>
            </w:pPr>
          </w:p>
        </w:tc>
      </w:tr>
      <w:tr w:rsidR="00193C77" w:rsidRPr="009A6D87" w14:paraId="1C7093CB" w14:textId="77777777" w:rsidTr="00E15BBC">
        <w:trPr>
          <w:cantSplit/>
        </w:trPr>
        <w:tc>
          <w:tcPr>
            <w:tcW w:w="1006" w:type="pct"/>
          </w:tcPr>
          <w:p w14:paraId="34B85CEA" w14:textId="17284E09" w:rsidR="00193C77" w:rsidRPr="00122489" w:rsidRDefault="00193C77" w:rsidP="00193C77">
            <w:pPr>
              <w:rPr>
                <w:rFonts w:ascii="Arial" w:hAnsi="Arial" w:cs="Arial"/>
                <w:b/>
                <w:szCs w:val="20"/>
              </w:rPr>
            </w:pPr>
          </w:p>
        </w:tc>
        <w:tc>
          <w:tcPr>
            <w:tcW w:w="2949" w:type="pct"/>
          </w:tcPr>
          <w:p w14:paraId="1FD1502E" w14:textId="62B202D5" w:rsidR="00193C77" w:rsidRPr="00813D49" w:rsidRDefault="00193C77" w:rsidP="00752C4F">
            <w:pPr>
              <w:spacing w:line="276" w:lineRule="auto"/>
              <w:jc w:val="both"/>
              <w:rPr>
                <w:rFonts w:ascii="Arial" w:hAnsi="Arial" w:cs="Arial"/>
                <w:szCs w:val="20"/>
              </w:rPr>
            </w:pPr>
            <w:r w:rsidRPr="00813D49">
              <w:rPr>
                <w:rFonts w:ascii="Arial" w:eastAsia="Calibri" w:hAnsi="Arial" w:cs="Arial"/>
                <w:szCs w:val="20"/>
              </w:rPr>
              <w:t>W</w:t>
            </w:r>
            <w:r w:rsidRPr="00813D49">
              <w:rPr>
                <w:rFonts w:ascii="Arial" w:hAnsi="Arial" w:cs="Arial"/>
                <w:szCs w:val="20"/>
              </w:rPr>
              <w:t xml:space="preserve">illingness to undertake further </w:t>
            </w:r>
            <w:r w:rsidRPr="00813D49">
              <w:rPr>
                <w:rFonts w:ascii="Arial" w:eastAsia="Calibri" w:hAnsi="Arial" w:cs="Arial"/>
                <w:szCs w:val="20"/>
              </w:rPr>
              <w:t>training</w:t>
            </w:r>
            <w:r w:rsidRPr="00813D49">
              <w:rPr>
                <w:rFonts w:ascii="Arial" w:hAnsi="Arial" w:cs="Arial"/>
                <w:szCs w:val="20"/>
              </w:rPr>
              <w:t>.</w:t>
            </w:r>
          </w:p>
        </w:tc>
        <w:tc>
          <w:tcPr>
            <w:tcW w:w="516" w:type="pct"/>
          </w:tcPr>
          <w:p w14:paraId="3BFDC004" w14:textId="20C2AFBA" w:rsidR="00193C77" w:rsidRPr="00122489" w:rsidRDefault="00193C77" w:rsidP="00193C77">
            <w:pPr>
              <w:rPr>
                <w:rFonts w:ascii="Arial" w:hAnsi="Arial" w:cs="Arial"/>
                <w:szCs w:val="20"/>
              </w:rPr>
            </w:pPr>
            <w:r>
              <w:rPr>
                <w:rFonts w:ascii="Arial" w:hAnsi="Arial" w:cs="Arial"/>
                <w:szCs w:val="20"/>
              </w:rPr>
              <w:t>E</w:t>
            </w:r>
          </w:p>
        </w:tc>
        <w:tc>
          <w:tcPr>
            <w:tcW w:w="529" w:type="pct"/>
          </w:tcPr>
          <w:p w14:paraId="10BC21FD" w14:textId="0B94CD58" w:rsidR="00193C77" w:rsidRPr="00122489" w:rsidRDefault="00193C77" w:rsidP="00193C77">
            <w:pPr>
              <w:rPr>
                <w:rFonts w:ascii="Arial" w:hAnsi="Arial" w:cs="Arial"/>
                <w:szCs w:val="20"/>
              </w:rPr>
            </w:pPr>
          </w:p>
        </w:tc>
      </w:tr>
      <w:tr w:rsidR="00193C77" w:rsidRPr="009A6D87" w14:paraId="1CAE29C9" w14:textId="77777777" w:rsidTr="00E15BBC">
        <w:trPr>
          <w:cantSplit/>
        </w:trPr>
        <w:tc>
          <w:tcPr>
            <w:tcW w:w="1006" w:type="pct"/>
          </w:tcPr>
          <w:p w14:paraId="76AC2608" w14:textId="77777777" w:rsidR="00193C77" w:rsidRPr="00122489" w:rsidRDefault="00193C77" w:rsidP="00193C77">
            <w:pPr>
              <w:rPr>
                <w:rFonts w:ascii="Arial" w:hAnsi="Arial" w:cs="Arial"/>
                <w:b/>
                <w:szCs w:val="20"/>
              </w:rPr>
            </w:pPr>
          </w:p>
        </w:tc>
        <w:tc>
          <w:tcPr>
            <w:tcW w:w="2949" w:type="pct"/>
          </w:tcPr>
          <w:p w14:paraId="453BF4D2" w14:textId="69FC6877" w:rsidR="00193C77" w:rsidRPr="00813D49" w:rsidRDefault="00193C77" w:rsidP="00752C4F">
            <w:pPr>
              <w:pStyle w:val="BodyTextIndent2"/>
              <w:spacing w:after="0" w:line="276" w:lineRule="auto"/>
              <w:ind w:left="0"/>
              <w:jc w:val="both"/>
              <w:rPr>
                <w:rFonts w:eastAsia="Calibri" w:cs="Arial"/>
                <w:sz w:val="20"/>
                <w:szCs w:val="20"/>
              </w:rPr>
            </w:pPr>
            <w:r w:rsidRPr="00813D49">
              <w:rPr>
                <w:rFonts w:cs="Arial"/>
                <w:sz w:val="20"/>
                <w:szCs w:val="20"/>
              </w:rPr>
              <w:t xml:space="preserve">Current full driving licence with business </w:t>
            </w:r>
            <w:r w:rsidR="000A09B6">
              <w:rPr>
                <w:rFonts w:cs="Arial"/>
                <w:sz w:val="20"/>
                <w:szCs w:val="20"/>
              </w:rPr>
              <w:t>i</w:t>
            </w:r>
            <w:r w:rsidRPr="00813D49">
              <w:rPr>
                <w:rFonts w:cs="Arial"/>
                <w:sz w:val="20"/>
                <w:szCs w:val="20"/>
              </w:rPr>
              <w:t>nsurance</w:t>
            </w:r>
          </w:p>
        </w:tc>
        <w:tc>
          <w:tcPr>
            <w:tcW w:w="516" w:type="pct"/>
          </w:tcPr>
          <w:p w14:paraId="282BF621" w14:textId="5AABA1CB" w:rsidR="00193C77" w:rsidRPr="00122489" w:rsidRDefault="00193C77" w:rsidP="00193C77">
            <w:pPr>
              <w:rPr>
                <w:rFonts w:ascii="Arial" w:hAnsi="Arial" w:cs="Arial"/>
                <w:szCs w:val="20"/>
              </w:rPr>
            </w:pPr>
            <w:r>
              <w:rPr>
                <w:rFonts w:ascii="Arial" w:hAnsi="Arial" w:cs="Arial"/>
                <w:szCs w:val="20"/>
              </w:rPr>
              <w:t>E</w:t>
            </w:r>
          </w:p>
        </w:tc>
        <w:tc>
          <w:tcPr>
            <w:tcW w:w="529" w:type="pct"/>
          </w:tcPr>
          <w:p w14:paraId="398E21A9" w14:textId="33D23727" w:rsidR="00193C77" w:rsidRPr="00122489" w:rsidRDefault="00193C77" w:rsidP="00193C77">
            <w:pPr>
              <w:rPr>
                <w:rFonts w:ascii="Arial" w:hAnsi="Arial" w:cs="Arial"/>
                <w:szCs w:val="20"/>
              </w:rPr>
            </w:pPr>
          </w:p>
        </w:tc>
      </w:tr>
      <w:tr w:rsidR="00193C77" w:rsidRPr="009A6D87" w14:paraId="44CB971F" w14:textId="77777777" w:rsidTr="00E15BBC">
        <w:trPr>
          <w:cantSplit/>
        </w:trPr>
        <w:tc>
          <w:tcPr>
            <w:tcW w:w="1006" w:type="pct"/>
          </w:tcPr>
          <w:p w14:paraId="3C3EF001" w14:textId="77777777" w:rsidR="00193C77" w:rsidRPr="00122489" w:rsidRDefault="00193C77" w:rsidP="00193C77">
            <w:pPr>
              <w:rPr>
                <w:rFonts w:ascii="Arial" w:hAnsi="Arial" w:cs="Arial"/>
                <w:b/>
                <w:szCs w:val="20"/>
              </w:rPr>
            </w:pPr>
          </w:p>
        </w:tc>
        <w:tc>
          <w:tcPr>
            <w:tcW w:w="2949" w:type="pct"/>
          </w:tcPr>
          <w:p w14:paraId="558A2842" w14:textId="321D9BCF" w:rsidR="00193C77" w:rsidRPr="00813D49" w:rsidRDefault="00193C77" w:rsidP="00752C4F">
            <w:pPr>
              <w:spacing w:line="276" w:lineRule="auto"/>
              <w:jc w:val="both"/>
              <w:rPr>
                <w:rFonts w:ascii="Arial" w:hAnsi="Arial" w:cs="Arial"/>
                <w:szCs w:val="20"/>
              </w:rPr>
            </w:pPr>
            <w:r w:rsidRPr="00197E7A">
              <w:rPr>
                <w:rFonts w:ascii="Arial" w:hAnsi="Arial" w:cs="Arial"/>
                <w:szCs w:val="20"/>
              </w:rPr>
              <w:t>Maths and English, grade C above</w:t>
            </w:r>
            <w:r w:rsidR="00C64088" w:rsidRPr="00197E7A">
              <w:rPr>
                <w:rFonts w:ascii="Arial" w:hAnsi="Arial" w:cs="Arial"/>
                <w:szCs w:val="20"/>
              </w:rPr>
              <w:t xml:space="preserve"> or equivalent</w:t>
            </w:r>
            <w:r w:rsidRPr="00197E7A">
              <w:rPr>
                <w:rFonts w:ascii="Arial" w:hAnsi="Arial" w:cs="Arial"/>
                <w:szCs w:val="20"/>
              </w:rPr>
              <w:t>.</w:t>
            </w:r>
          </w:p>
        </w:tc>
        <w:tc>
          <w:tcPr>
            <w:tcW w:w="516" w:type="pct"/>
          </w:tcPr>
          <w:p w14:paraId="30375A46" w14:textId="77FB4761" w:rsidR="00193C77" w:rsidRPr="00122489" w:rsidRDefault="00193C77" w:rsidP="00193C77">
            <w:pPr>
              <w:rPr>
                <w:rFonts w:ascii="Arial" w:hAnsi="Arial" w:cs="Arial"/>
                <w:szCs w:val="20"/>
              </w:rPr>
            </w:pPr>
            <w:r>
              <w:rPr>
                <w:rFonts w:ascii="Arial" w:hAnsi="Arial" w:cs="Arial"/>
                <w:szCs w:val="20"/>
              </w:rPr>
              <w:t>D</w:t>
            </w:r>
          </w:p>
        </w:tc>
        <w:tc>
          <w:tcPr>
            <w:tcW w:w="529" w:type="pct"/>
          </w:tcPr>
          <w:p w14:paraId="568EF14A" w14:textId="21AFC5A0" w:rsidR="00193C77" w:rsidRPr="00122489" w:rsidRDefault="00193C77" w:rsidP="00193C77">
            <w:pPr>
              <w:rPr>
                <w:rFonts w:ascii="Arial" w:hAnsi="Arial" w:cs="Arial"/>
                <w:szCs w:val="20"/>
              </w:rPr>
            </w:pPr>
          </w:p>
        </w:tc>
      </w:tr>
      <w:tr w:rsidR="00193C77" w:rsidRPr="009A6D87" w14:paraId="788C3637" w14:textId="77777777" w:rsidTr="00E15BBC">
        <w:trPr>
          <w:cantSplit/>
        </w:trPr>
        <w:tc>
          <w:tcPr>
            <w:tcW w:w="1006" w:type="pct"/>
          </w:tcPr>
          <w:p w14:paraId="75B3E5E1" w14:textId="68AB053D" w:rsidR="00193C77" w:rsidRPr="00122489" w:rsidRDefault="00193C77" w:rsidP="00193C77">
            <w:pPr>
              <w:rPr>
                <w:rFonts w:ascii="Arial" w:hAnsi="Arial" w:cs="Arial"/>
                <w:b/>
                <w:szCs w:val="20"/>
              </w:rPr>
            </w:pPr>
            <w:r>
              <w:rPr>
                <w:rFonts w:ascii="Arial" w:hAnsi="Arial" w:cs="Arial"/>
                <w:b/>
                <w:szCs w:val="20"/>
              </w:rPr>
              <w:t xml:space="preserve">Experience </w:t>
            </w:r>
          </w:p>
        </w:tc>
        <w:tc>
          <w:tcPr>
            <w:tcW w:w="2949" w:type="pct"/>
          </w:tcPr>
          <w:p w14:paraId="1186CFC5" w14:textId="486CC49E" w:rsidR="00193C77" w:rsidRPr="00813D49" w:rsidRDefault="00F700C3" w:rsidP="00752C4F">
            <w:pPr>
              <w:tabs>
                <w:tab w:val="left" w:pos="342"/>
                <w:tab w:val="left" w:pos="5529"/>
              </w:tabs>
              <w:overflowPunct w:val="0"/>
              <w:autoSpaceDE w:val="0"/>
              <w:autoSpaceDN w:val="0"/>
              <w:adjustRightInd w:val="0"/>
              <w:spacing w:line="276" w:lineRule="auto"/>
              <w:jc w:val="both"/>
              <w:textAlignment w:val="baseline"/>
              <w:rPr>
                <w:rFonts w:ascii="Arial" w:hAnsi="Arial" w:cs="Arial"/>
                <w:szCs w:val="20"/>
              </w:rPr>
            </w:pPr>
            <w:r>
              <w:rPr>
                <w:rFonts w:ascii="Arial" w:hAnsi="Arial" w:cs="Arial"/>
                <w:szCs w:val="20"/>
              </w:rPr>
              <w:t>Experience of working with vulnerable children and their families.</w:t>
            </w:r>
          </w:p>
        </w:tc>
        <w:tc>
          <w:tcPr>
            <w:tcW w:w="516" w:type="pct"/>
          </w:tcPr>
          <w:p w14:paraId="7BDD62BF" w14:textId="79468191" w:rsidR="00193C77" w:rsidRPr="00122489" w:rsidRDefault="00813D49" w:rsidP="00193C77">
            <w:pPr>
              <w:rPr>
                <w:rFonts w:ascii="Arial" w:hAnsi="Arial" w:cs="Arial"/>
                <w:szCs w:val="20"/>
              </w:rPr>
            </w:pPr>
            <w:r>
              <w:rPr>
                <w:rFonts w:ascii="Arial" w:hAnsi="Arial" w:cs="Arial"/>
                <w:szCs w:val="20"/>
              </w:rPr>
              <w:t>E</w:t>
            </w:r>
          </w:p>
        </w:tc>
        <w:tc>
          <w:tcPr>
            <w:tcW w:w="529" w:type="pct"/>
          </w:tcPr>
          <w:p w14:paraId="772243B4" w14:textId="2037B656" w:rsidR="00193C77" w:rsidRPr="00122489" w:rsidRDefault="00193C77" w:rsidP="00193C77">
            <w:pPr>
              <w:rPr>
                <w:rFonts w:ascii="Arial" w:hAnsi="Arial" w:cs="Arial"/>
                <w:szCs w:val="20"/>
              </w:rPr>
            </w:pPr>
          </w:p>
        </w:tc>
      </w:tr>
      <w:tr w:rsidR="00193C77" w:rsidRPr="009A6D87" w14:paraId="121EADE5" w14:textId="77777777" w:rsidTr="00E15BBC">
        <w:trPr>
          <w:cantSplit/>
        </w:trPr>
        <w:tc>
          <w:tcPr>
            <w:tcW w:w="1006" w:type="pct"/>
          </w:tcPr>
          <w:p w14:paraId="25E2A505" w14:textId="77777777" w:rsidR="00193C77" w:rsidRPr="00122489" w:rsidRDefault="00193C77" w:rsidP="00193C77">
            <w:pPr>
              <w:rPr>
                <w:rFonts w:ascii="Arial" w:hAnsi="Arial" w:cs="Arial"/>
                <w:b/>
                <w:szCs w:val="20"/>
              </w:rPr>
            </w:pPr>
          </w:p>
        </w:tc>
        <w:tc>
          <w:tcPr>
            <w:tcW w:w="2949" w:type="pct"/>
          </w:tcPr>
          <w:p w14:paraId="02E1753B" w14:textId="4371A2D2" w:rsidR="00193C77" w:rsidRPr="00813D49" w:rsidRDefault="00197E7A" w:rsidP="00752C4F">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szCs w:val="20"/>
              </w:rPr>
            </w:pPr>
            <w:r>
              <w:rPr>
                <w:rFonts w:ascii="Arial" w:hAnsi="Arial" w:cs="Arial"/>
                <w:szCs w:val="20"/>
              </w:rPr>
              <w:t>Previous childcare e</w:t>
            </w:r>
            <w:r w:rsidR="00193C77" w:rsidRPr="00813D49">
              <w:rPr>
                <w:rFonts w:ascii="Arial" w:hAnsi="Arial" w:cs="Arial"/>
                <w:szCs w:val="20"/>
              </w:rPr>
              <w:t>xperience</w:t>
            </w:r>
            <w:r>
              <w:rPr>
                <w:rFonts w:ascii="Arial" w:hAnsi="Arial" w:cs="Arial"/>
                <w:szCs w:val="20"/>
              </w:rPr>
              <w:t>, preferably</w:t>
            </w:r>
            <w:r w:rsidR="00193C77" w:rsidRPr="00813D49">
              <w:rPr>
                <w:rFonts w:ascii="Arial" w:hAnsi="Arial" w:cs="Arial"/>
                <w:szCs w:val="20"/>
              </w:rPr>
              <w:t xml:space="preserve"> in a </w:t>
            </w:r>
            <w:r>
              <w:rPr>
                <w:rFonts w:ascii="Arial" w:hAnsi="Arial" w:cs="Arial"/>
                <w:szCs w:val="20"/>
              </w:rPr>
              <w:t>r</w:t>
            </w:r>
            <w:r w:rsidR="00193C77" w:rsidRPr="00813D49">
              <w:rPr>
                <w:rFonts w:ascii="Arial" w:hAnsi="Arial" w:cs="Arial"/>
                <w:szCs w:val="20"/>
              </w:rPr>
              <w:t>esidential setting</w:t>
            </w:r>
          </w:p>
        </w:tc>
        <w:tc>
          <w:tcPr>
            <w:tcW w:w="516" w:type="pct"/>
          </w:tcPr>
          <w:p w14:paraId="1E5B05B1" w14:textId="28927B8B" w:rsidR="00193C77" w:rsidRPr="00122489" w:rsidRDefault="00193C77" w:rsidP="00193C77">
            <w:pPr>
              <w:rPr>
                <w:rFonts w:ascii="Arial" w:hAnsi="Arial" w:cs="Arial"/>
                <w:szCs w:val="20"/>
              </w:rPr>
            </w:pPr>
            <w:r>
              <w:rPr>
                <w:rFonts w:ascii="Arial" w:hAnsi="Arial" w:cs="Arial"/>
                <w:szCs w:val="20"/>
              </w:rPr>
              <w:t>D</w:t>
            </w:r>
          </w:p>
        </w:tc>
        <w:tc>
          <w:tcPr>
            <w:tcW w:w="529" w:type="pct"/>
          </w:tcPr>
          <w:p w14:paraId="24F6260E" w14:textId="7B0C97E3" w:rsidR="00193C77" w:rsidRPr="00122489" w:rsidRDefault="00193C77" w:rsidP="00193C77">
            <w:pPr>
              <w:rPr>
                <w:rFonts w:ascii="Arial" w:hAnsi="Arial" w:cs="Arial"/>
                <w:szCs w:val="20"/>
              </w:rPr>
            </w:pPr>
          </w:p>
        </w:tc>
      </w:tr>
      <w:tr w:rsidR="00193C77" w:rsidRPr="009A6D87" w14:paraId="3227F9EC" w14:textId="77777777" w:rsidTr="00E15BBC">
        <w:trPr>
          <w:cantSplit/>
        </w:trPr>
        <w:tc>
          <w:tcPr>
            <w:tcW w:w="1006" w:type="pct"/>
          </w:tcPr>
          <w:p w14:paraId="3E01F69E" w14:textId="60DDFA2D" w:rsidR="00193C77" w:rsidRPr="00122489" w:rsidRDefault="00193C77" w:rsidP="00193C77">
            <w:pPr>
              <w:rPr>
                <w:rFonts w:ascii="Arial" w:hAnsi="Arial" w:cs="Arial"/>
                <w:b/>
                <w:szCs w:val="20"/>
              </w:rPr>
            </w:pPr>
          </w:p>
        </w:tc>
        <w:tc>
          <w:tcPr>
            <w:tcW w:w="2949" w:type="pct"/>
          </w:tcPr>
          <w:p w14:paraId="6C5EEFBA" w14:textId="068872CF" w:rsidR="00193C77" w:rsidRPr="00813D49" w:rsidRDefault="007B6D07" w:rsidP="00752C4F">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szCs w:val="20"/>
              </w:rPr>
            </w:pPr>
            <w:r>
              <w:rPr>
                <w:rFonts w:ascii="Arial" w:hAnsi="Arial" w:cs="Arial"/>
                <w:szCs w:val="20"/>
              </w:rPr>
              <w:t>Awareness of the development needs of children in residential care.</w:t>
            </w:r>
          </w:p>
        </w:tc>
        <w:tc>
          <w:tcPr>
            <w:tcW w:w="516" w:type="pct"/>
          </w:tcPr>
          <w:p w14:paraId="111F94BB" w14:textId="50625DE6" w:rsidR="00193C77" w:rsidRPr="00122489" w:rsidRDefault="00813D49" w:rsidP="00193C77">
            <w:pPr>
              <w:rPr>
                <w:rFonts w:ascii="Arial" w:hAnsi="Arial" w:cs="Arial"/>
                <w:szCs w:val="20"/>
              </w:rPr>
            </w:pPr>
            <w:r>
              <w:rPr>
                <w:rFonts w:ascii="Arial" w:hAnsi="Arial" w:cs="Arial"/>
                <w:szCs w:val="20"/>
              </w:rPr>
              <w:t>D</w:t>
            </w:r>
          </w:p>
        </w:tc>
        <w:tc>
          <w:tcPr>
            <w:tcW w:w="529" w:type="pct"/>
          </w:tcPr>
          <w:p w14:paraId="03997B9D" w14:textId="04E04F83" w:rsidR="00193C77" w:rsidRPr="00122489" w:rsidRDefault="00193C77" w:rsidP="00193C77">
            <w:pPr>
              <w:rPr>
                <w:rFonts w:ascii="Arial" w:hAnsi="Arial" w:cs="Arial"/>
                <w:szCs w:val="20"/>
              </w:rPr>
            </w:pPr>
          </w:p>
        </w:tc>
      </w:tr>
      <w:tr w:rsidR="00193C77" w:rsidRPr="009A6D87" w14:paraId="36D396CB" w14:textId="77777777" w:rsidTr="00E15BBC">
        <w:trPr>
          <w:cantSplit/>
        </w:trPr>
        <w:tc>
          <w:tcPr>
            <w:tcW w:w="1006" w:type="pct"/>
          </w:tcPr>
          <w:p w14:paraId="23DFA098" w14:textId="77777777" w:rsidR="00193C77" w:rsidRPr="00122489" w:rsidRDefault="00193C77" w:rsidP="00193C77">
            <w:pPr>
              <w:rPr>
                <w:rFonts w:ascii="Arial" w:hAnsi="Arial" w:cs="Arial"/>
                <w:b/>
                <w:szCs w:val="20"/>
              </w:rPr>
            </w:pPr>
          </w:p>
        </w:tc>
        <w:tc>
          <w:tcPr>
            <w:tcW w:w="2949" w:type="pct"/>
          </w:tcPr>
          <w:p w14:paraId="5520A8A1" w14:textId="5F8DBE65" w:rsidR="00193C77" w:rsidRPr="00813D49" w:rsidRDefault="007705D1" w:rsidP="00193C77">
            <w:pPr>
              <w:tabs>
                <w:tab w:val="left" w:pos="342"/>
                <w:tab w:val="left" w:pos="5529"/>
              </w:tabs>
              <w:overflowPunct w:val="0"/>
              <w:autoSpaceDE w:val="0"/>
              <w:autoSpaceDN w:val="0"/>
              <w:adjustRightInd w:val="0"/>
              <w:spacing w:line="276" w:lineRule="auto"/>
              <w:jc w:val="both"/>
              <w:textAlignment w:val="baseline"/>
              <w:rPr>
                <w:rFonts w:ascii="Arial" w:hAnsi="Arial" w:cs="Arial"/>
                <w:szCs w:val="20"/>
              </w:rPr>
            </w:pPr>
            <w:r>
              <w:rPr>
                <w:rFonts w:ascii="Arial" w:hAnsi="Arial" w:cs="Arial"/>
                <w:szCs w:val="20"/>
              </w:rPr>
              <w:t xml:space="preserve">Ability to establish good working </w:t>
            </w:r>
            <w:r w:rsidR="00F83309">
              <w:rPr>
                <w:rFonts w:ascii="Arial" w:hAnsi="Arial" w:cs="Arial"/>
                <w:szCs w:val="20"/>
              </w:rPr>
              <w:t>relationships</w:t>
            </w:r>
            <w:r>
              <w:rPr>
                <w:rFonts w:ascii="Arial" w:hAnsi="Arial" w:cs="Arial"/>
                <w:szCs w:val="20"/>
              </w:rPr>
              <w:t xml:space="preserve"> with children </w:t>
            </w:r>
            <w:r w:rsidR="00F83309">
              <w:rPr>
                <w:rFonts w:ascii="Arial" w:hAnsi="Arial" w:cs="Arial"/>
                <w:szCs w:val="20"/>
              </w:rPr>
              <w:t xml:space="preserve">and young people based on respect and openness </w:t>
            </w:r>
          </w:p>
        </w:tc>
        <w:tc>
          <w:tcPr>
            <w:tcW w:w="516" w:type="pct"/>
          </w:tcPr>
          <w:p w14:paraId="60F21848" w14:textId="75F0A648" w:rsidR="00193C77" w:rsidRPr="00122489" w:rsidRDefault="00F83309" w:rsidP="00193C77">
            <w:pPr>
              <w:rPr>
                <w:rFonts w:ascii="Arial" w:hAnsi="Arial" w:cs="Arial"/>
                <w:szCs w:val="20"/>
              </w:rPr>
            </w:pPr>
            <w:r>
              <w:rPr>
                <w:rFonts w:ascii="Arial" w:hAnsi="Arial" w:cs="Arial"/>
                <w:szCs w:val="20"/>
              </w:rPr>
              <w:t>E</w:t>
            </w:r>
          </w:p>
        </w:tc>
        <w:tc>
          <w:tcPr>
            <w:tcW w:w="529" w:type="pct"/>
          </w:tcPr>
          <w:p w14:paraId="429A5C4C" w14:textId="23951210" w:rsidR="00193C77" w:rsidRPr="00122489" w:rsidRDefault="00193C77" w:rsidP="00193C77">
            <w:pPr>
              <w:rPr>
                <w:rFonts w:ascii="Arial" w:hAnsi="Arial" w:cs="Arial"/>
                <w:szCs w:val="20"/>
              </w:rPr>
            </w:pPr>
          </w:p>
        </w:tc>
      </w:tr>
      <w:tr w:rsidR="00193C77" w:rsidRPr="009A6D87" w14:paraId="055093F2" w14:textId="77777777" w:rsidTr="00E15BBC">
        <w:trPr>
          <w:cantSplit/>
        </w:trPr>
        <w:tc>
          <w:tcPr>
            <w:tcW w:w="1006" w:type="pct"/>
          </w:tcPr>
          <w:p w14:paraId="42AB9BF1" w14:textId="77777777" w:rsidR="00193C77" w:rsidRPr="00122489" w:rsidRDefault="00193C77" w:rsidP="00193C77">
            <w:pPr>
              <w:rPr>
                <w:rFonts w:ascii="Arial" w:hAnsi="Arial" w:cs="Arial"/>
                <w:b/>
                <w:szCs w:val="20"/>
              </w:rPr>
            </w:pPr>
          </w:p>
        </w:tc>
        <w:tc>
          <w:tcPr>
            <w:tcW w:w="2949" w:type="pct"/>
          </w:tcPr>
          <w:p w14:paraId="4C8A31C9" w14:textId="4061BC03" w:rsidR="00193C77" w:rsidRPr="00FE2035" w:rsidRDefault="00FE2035" w:rsidP="00FE2035">
            <w:pPr>
              <w:autoSpaceDE w:val="0"/>
              <w:autoSpaceDN w:val="0"/>
              <w:adjustRightInd w:val="0"/>
              <w:jc w:val="both"/>
              <w:rPr>
                <w:rFonts w:ascii="Arial" w:eastAsiaTheme="minorHAnsi" w:hAnsi="Arial" w:cs="Arial"/>
                <w:szCs w:val="20"/>
              </w:rPr>
            </w:pPr>
            <w:r w:rsidRPr="00FE2035">
              <w:rPr>
                <w:rFonts w:ascii="Arial" w:eastAsiaTheme="minorHAnsi" w:hAnsi="Arial" w:cs="Arial"/>
                <w:szCs w:val="20"/>
              </w:rPr>
              <w:t>Experience of monitoring and</w:t>
            </w:r>
            <w:r>
              <w:rPr>
                <w:rFonts w:ascii="Arial" w:eastAsiaTheme="minorHAnsi" w:hAnsi="Arial" w:cs="Arial"/>
                <w:szCs w:val="20"/>
              </w:rPr>
              <w:t xml:space="preserve"> </w:t>
            </w:r>
            <w:r w:rsidRPr="00FE2035">
              <w:rPr>
                <w:rFonts w:ascii="Arial" w:eastAsiaTheme="minorHAnsi" w:hAnsi="Arial" w:cs="Arial"/>
                <w:szCs w:val="20"/>
              </w:rPr>
              <w:t>evaluating the outcomes of children</w:t>
            </w:r>
            <w:r>
              <w:rPr>
                <w:rFonts w:ascii="Arial" w:eastAsiaTheme="minorHAnsi" w:hAnsi="Arial" w:cs="Arial"/>
                <w:szCs w:val="20"/>
              </w:rPr>
              <w:t xml:space="preserve"> </w:t>
            </w:r>
            <w:r w:rsidRPr="00FE2035">
              <w:rPr>
                <w:rFonts w:ascii="Arial" w:eastAsiaTheme="minorHAnsi" w:hAnsi="Arial" w:cs="Arial"/>
                <w:szCs w:val="20"/>
              </w:rPr>
              <w:t>and young people.</w:t>
            </w:r>
          </w:p>
        </w:tc>
        <w:tc>
          <w:tcPr>
            <w:tcW w:w="516" w:type="pct"/>
          </w:tcPr>
          <w:p w14:paraId="6CA4BF90" w14:textId="21E2B319" w:rsidR="00193C77" w:rsidRPr="00122489" w:rsidRDefault="00813D49" w:rsidP="00193C77">
            <w:pPr>
              <w:rPr>
                <w:rFonts w:ascii="Arial" w:hAnsi="Arial" w:cs="Arial"/>
                <w:szCs w:val="20"/>
              </w:rPr>
            </w:pPr>
            <w:r>
              <w:rPr>
                <w:rFonts w:ascii="Arial" w:hAnsi="Arial" w:cs="Arial"/>
                <w:szCs w:val="20"/>
              </w:rPr>
              <w:t>D</w:t>
            </w:r>
          </w:p>
        </w:tc>
        <w:tc>
          <w:tcPr>
            <w:tcW w:w="529" w:type="pct"/>
          </w:tcPr>
          <w:p w14:paraId="0755E576" w14:textId="1CCC9AF5" w:rsidR="00193C77" w:rsidRPr="00122489" w:rsidRDefault="00193C77" w:rsidP="00193C77">
            <w:pPr>
              <w:rPr>
                <w:rFonts w:ascii="Arial" w:hAnsi="Arial" w:cs="Arial"/>
                <w:szCs w:val="20"/>
              </w:rPr>
            </w:pPr>
          </w:p>
        </w:tc>
      </w:tr>
      <w:tr w:rsidR="00193C77" w:rsidRPr="009A6D87" w14:paraId="24717E9E" w14:textId="77777777" w:rsidTr="00E15BBC">
        <w:trPr>
          <w:cantSplit/>
          <w:trHeight w:val="18"/>
        </w:trPr>
        <w:tc>
          <w:tcPr>
            <w:tcW w:w="1006" w:type="pct"/>
          </w:tcPr>
          <w:p w14:paraId="7F48679A" w14:textId="77777777" w:rsidR="00193C77" w:rsidRPr="00122489" w:rsidRDefault="00193C77" w:rsidP="00193C77">
            <w:pPr>
              <w:rPr>
                <w:rFonts w:ascii="Arial" w:hAnsi="Arial" w:cs="Arial"/>
                <w:b/>
                <w:szCs w:val="20"/>
              </w:rPr>
            </w:pPr>
          </w:p>
        </w:tc>
        <w:tc>
          <w:tcPr>
            <w:tcW w:w="2949" w:type="pct"/>
          </w:tcPr>
          <w:p w14:paraId="17BB8418" w14:textId="41016A1A" w:rsidR="00193C77" w:rsidRPr="00813D49" w:rsidRDefault="00193C77" w:rsidP="00193C77">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szCs w:val="20"/>
              </w:rPr>
            </w:pPr>
            <w:r w:rsidRPr="00813D49">
              <w:rPr>
                <w:rFonts w:ascii="Arial" w:eastAsia="Calibri" w:hAnsi="Arial" w:cs="Arial"/>
                <w:szCs w:val="20"/>
              </w:rPr>
              <w:t xml:space="preserve">Frequent use of computerised admin systems in busy working environment. </w:t>
            </w:r>
          </w:p>
        </w:tc>
        <w:tc>
          <w:tcPr>
            <w:tcW w:w="516" w:type="pct"/>
          </w:tcPr>
          <w:p w14:paraId="0FC75E05" w14:textId="671355C8" w:rsidR="00193C77" w:rsidRPr="00122489" w:rsidRDefault="00813D49" w:rsidP="00193C77">
            <w:pPr>
              <w:rPr>
                <w:rFonts w:ascii="Arial" w:hAnsi="Arial" w:cs="Arial"/>
                <w:szCs w:val="20"/>
              </w:rPr>
            </w:pPr>
            <w:r>
              <w:rPr>
                <w:rFonts w:ascii="Arial" w:hAnsi="Arial" w:cs="Arial"/>
                <w:szCs w:val="20"/>
              </w:rPr>
              <w:t>D</w:t>
            </w:r>
          </w:p>
        </w:tc>
        <w:tc>
          <w:tcPr>
            <w:tcW w:w="529" w:type="pct"/>
          </w:tcPr>
          <w:p w14:paraId="6E6E9C5D" w14:textId="6586E56D" w:rsidR="00193C77" w:rsidRPr="00122489" w:rsidRDefault="00193C77" w:rsidP="00193C77">
            <w:pPr>
              <w:rPr>
                <w:rFonts w:ascii="Arial" w:hAnsi="Arial" w:cs="Arial"/>
                <w:szCs w:val="20"/>
              </w:rPr>
            </w:pPr>
          </w:p>
        </w:tc>
      </w:tr>
      <w:tr w:rsidR="00193C77" w:rsidRPr="009A6D87" w14:paraId="45143B2A" w14:textId="77777777" w:rsidTr="00E15BBC">
        <w:trPr>
          <w:cantSplit/>
        </w:trPr>
        <w:tc>
          <w:tcPr>
            <w:tcW w:w="1006" w:type="pct"/>
          </w:tcPr>
          <w:p w14:paraId="00B9DA51" w14:textId="00888D11" w:rsidR="00193C77" w:rsidRPr="00122489" w:rsidRDefault="00193C77" w:rsidP="00193C77">
            <w:pPr>
              <w:rPr>
                <w:rFonts w:ascii="Arial" w:hAnsi="Arial" w:cs="Arial"/>
                <w:b/>
                <w:szCs w:val="20"/>
              </w:rPr>
            </w:pPr>
            <w:r>
              <w:rPr>
                <w:rFonts w:ascii="Arial" w:hAnsi="Arial" w:cs="Arial"/>
                <w:b/>
                <w:szCs w:val="20"/>
              </w:rPr>
              <w:t xml:space="preserve">Aptitude </w:t>
            </w:r>
          </w:p>
        </w:tc>
        <w:tc>
          <w:tcPr>
            <w:tcW w:w="2949" w:type="pct"/>
          </w:tcPr>
          <w:p w14:paraId="74F9029B" w14:textId="11987582" w:rsidR="00193C77" w:rsidRPr="00E15BBC" w:rsidRDefault="00193C77" w:rsidP="00193C77">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Good written, verbal, and communication skills.</w:t>
            </w:r>
          </w:p>
        </w:tc>
        <w:tc>
          <w:tcPr>
            <w:tcW w:w="516" w:type="pct"/>
          </w:tcPr>
          <w:p w14:paraId="0FE5E275" w14:textId="08ED21D1" w:rsidR="00193C77" w:rsidRPr="00122489" w:rsidRDefault="00193C77" w:rsidP="00193C77">
            <w:pPr>
              <w:rPr>
                <w:rFonts w:ascii="Arial" w:hAnsi="Arial" w:cs="Arial"/>
                <w:szCs w:val="20"/>
              </w:rPr>
            </w:pPr>
            <w:r>
              <w:rPr>
                <w:rFonts w:ascii="Arial" w:hAnsi="Arial" w:cs="Arial"/>
                <w:szCs w:val="20"/>
              </w:rPr>
              <w:t>E</w:t>
            </w:r>
          </w:p>
        </w:tc>
        <w:tc>
          <w:tcPr>
            <w:tcW w:w="529" w:type="pct"/>
          </w:tcPr>
          <w:p w14:paraId="012D61F9" w14:textId="3A2434EF" w:rsidR="00193C77" w:rsidRPr="00122489" w:rsidRDefault="00CB6D37" w:rsidP="00193C77">
            <w:pPr>
              <w:rPr>
                <w:rFonts w:ascii="Arial" w:hAnsi="Arial" w:cs="Arial"/>
                <w:szCs w:val="20"/>
              </w:rPr>
            </w:pPr>
            <w:r>
              <w:rPr>
                <w:rFonts w:ascii="Arial" w:hAnsi="Arial" w:cs="Arial"/>
                <w:szCs w:val="20"/>
              </w:rPr>
              <w:t>OM</w:t>
            </w:r>
          </w:p>
        </w:tc>
      </w:tr>
      <w:tr w:rsidR="00193C77" w:rsidRPr="009A6D87" w14:paraId="3417657F" w14:textId="77777777" w:rsidTr="00E15BBC">
        <w:trPr>
          <w:cantSplit/>
        </w:trPr>
        <w:tc>
          <w:tcPr>
            <w:tcW w:w="1006" w:type="pct"/>
          </w:tcPr>
          <w:p w14:paraId="342E8C75" w14:textId="77777777" w:rsidR="00193C77" w:rsidRPr="00122489" w:rsidRDefault="00193C77" w:rsidP="00193C77">
            <w:pPr>
              <w:rPr>
                <w:rFonts w:ascii="Arial" w:hAnsi="Arial" w:cs="Arial"/>
                <w:b/>
                <w:szCs w:val="20"/>
              </w:rPr>
            </w:pPr>
          </w:p>
        </w:tc>
        <w:tc>
          <w:tcPr>
            <w:tcW w:w="2949" w:type="pct"/>
          </w:tcPr>
          <w:p w14:paraId="78CF2D68" w14:textId="0943227F" w:rsidR="00193C77" w:rsidRPr="00E15BBC" w:rsidRDefault="00193C77" w:rsidP="00752C4F">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Negotiation skills</w:t>
            </w:r>
            <w:r w:rsidRPr="00E15BBC">
              <w:rPr>
                <w:rFonts w:ascii="Arial" w:hAnsi="Arial" w:cs="Arial"/>
              </w:rPr>
              <w:t>.</w:t>
            </w:r>
          </w:p>
        </w:tc>
        <w:tc>
          <w:tcPr>
            <w:tcW w:w="516" w:type="pct"/>
          </w:tcPr>
          <w:p w14:paraId="3F0DE4DE" w14:textId="72A0A64D" w:rsidR="00193C77" w:rsidRPr="00122489" w:rsidRDefault="00193C77" w:rsidP="00193C77">
            <w:pPr>
              <w:rPr>
                <w:rFonts w:ascii="Arial" w:hAnsi="Arial" w:cs="Arial"/>
                <w:szCs w:val="20"/>
              </w:rPr>
            </w:pPr>
            <w:r>
              <w:rPr>
                <w:rFonts w:ascii="Arial" w:hAnsi="Arial" w:cs="Arial"/>
                <w:szCs w:val="20"/>
              </w:rPr>
              <w:t>E</w:t>
            </w:r>
          </w:p>
        </w:tc>
        <w:tc>
          <w:tcPr>
            <w:tcW w:w="529" w:type="pct"/>
          </w:tcPr>
          <w:p w14:paraId="1311FCAE" w14:textId="218BF8EC" w:rsidR="00193C77" w:rsidRPr="00122489" w:rsidRDefault="00193C77" w:rsidP="00193C77">
            <w:pPr>
              <w:rPr>
                <w:rFonts w:ascii="Arial" w:hAnsi="Arial" w:cs="Arial"/>
                <w:szCs w:val="20"/>
              </w:rPr>
            </w:pPr>
          </w:p>
        </w:tc>
      </w:tr>
      <w:tr w:rsidR="00193C77" w:rsidRPr="009A6D87" w14:paraId="4764BF3C" w14:textId="77777777" w:rsidTr="00E15BBC">
        <w:trPr>
          <w:cantSplit/>
        </w:trPr>
        <w:tc>
          <w:tcPr>
            <w:tcW w:w="1006" w:type="pct"/>
          </w:tcPr>
          <w:p w14:paraId="7816DFF6" w14:textId="77777777" w:rsidR="00193C77" w:rsidRPr="00122489" w:rsidRDefault="00193C77" w:rsidP="00193C77">
            <w:pPr>
              <w:rPr>
                <w:rFonts w:ascii="Arial" w:hAnsi="Arial" w:cs="Arial"/>
                <w:b/>
                <w:szCs w:val="20"/>
              </w:rPr>
            </w:pPr>
          </w:p>
        </w:tc>
        <w:tc>
          <w:tcPr>
            <w:tcW w:w="2949" w:type="pct"/>
          </w:tcPr>
          <w:p w14:paraId="209AE31F" w14:textId="1967E857" w:rsidR="00193C77" w:rsidRPr="00E15BBC" w:rsidRDefault="00193C77" w:rsidP="00193C77">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work to tight deadlines</w:t>
            </w:r>
            <w:r w:rsidRPr="00E15BBC">
              <w:rPr>
                <w:rFonts w:ascii="Arial" w:hAnsi="Arial" w:cs="Arial"/>
              </w:rPr>
              <w:t xml:space="preserve"> and be c</w:t>
            </w:r>
            <w:r w:rsidRPr="00E15BBC">
              <w:rPr>
                <w:rFonts w:ascii="Arial" w:eastAsia="Calibri" w:hAnsi="Arial" w:cs="Arial"/>
              </w:rPr>
              <w:t>omputer literate</w:t>
            </w:r>
            <w:r w:rsidRPr="00E15BBC">
              <w:rPr>
                <w:rFonts w:ascii="Arial" w:hAnsi="Arial" w:cs="Arial"/>
              </w:rPr>
              <w:t>.</w:t>
            </w:r>
          </w:p>
        </w:tc>
        <w:tc>
          <w:tcPr>
            <w:tcW w:w="516" w:type="pct"/>
          </w:tcPr>
          <w:p w14:paraId="7107CE63" w14:textId="6E373B3E" w:rsidR="00193C77" w:rsidRPr="00122489" w:rsidRDefault="00193C77" w:rsidP="00193C77">
            <w:pPr>
              <w:rPr>
                <w:rFonts w:ascii="Arial" w:hAnsi="Arial" w:cs="Arial"/>
                <w:szCs w:val="20"/>
              </w:rPr>
            </w:pPr>
            <w:r>
              <w:rPr>
                <w:rFonts w:ascii="Arial" w:hAnsi="Arial" w:cs="Arial"/>
                <w:szCs w:val="20"/>
              </w:rPr>
              <w:t>E</w:t>
            </w:r>
          </w:p>
        </w:tc>
        <w:tc>
          <w:tcPr>
            <w:tcW w:w="529" w:type="pct"/>
          </w:tcPr>
          <w:p w14:paraId="538599A9" w14:textId="1A0F7B8F" w:rsidR="00193C77" w:rsidRPr="00122489" w:rsidRDefault="00CB6D37" w:rsidP="00193C77">
            <w:pPr>
              <w:rPr>
                <w:rFonts w:ascii="Arial" w:hAnsi="Arial" w:cs="Arial"/>
                <w:szCs w:val="20"/>
              </w:rPr>
            </w:pPr>
            <w:r>
              <w:rPr>
                <w:rFonts w:ascii="Arial" w:hAnsi="Arial" w:cs="Arial"/>
                <w:szCs w:val="20"/>
              </w:rPr>
              <w:t>OM</w:t>
            </w:r>
          </w:p>
        </w:tc>
      </w:tr>
      <w:tr w:rsidR="00193C77" w:rsidRPr="009A6D87" w14:paraId="535BCC2F" w14:textId="77777777" w:rsidTr="00E15BBC">
        <w:trPr>
          <w:cantSplit/>
        </w:trPr>
        <w:tc>
          <w:tcPr>
            <w:tcW w:w="1006" w:type="pct"/>
          </w:tcPr>
          <w:p w14:paraId="7F094EA3" w14:textId="77777777" w:rsidR="00193C77" w:rsidRPr="00122489" w:rsidRDefault="00193C77" w:rsidP="00193C77">
            <w:pPr>
              <w:rPr>
                <w:rFonts w:ascii="Arial" w:hAnsi="Arial" w:cs="Arial"/>
                <w:b/>
                <w:szCs w:val="20"/>
              </w:rPr>
            </w:pPr>
          </w:p>
        </w:tc>
        <w:tc>
          <w:tcPr>
            <w:tcW w:w="2949" w:type="pct"/>
          </w:tcPr>
          <w:p w14:paraId="231ACE5C" w14:textId="679138B2" w:rsidR="00193C77" w:rsidRPr="00E15BBC" w:rsidRDefault="00193C77" w:rsidP="00752C4F">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deal with conflict situations in a calm yet firm manner</w:t>
            </w:r>
            <w:r w:rsidRPr="00E15BBC">
              <w:rPr>
                <w:rFonts w:ascii="Arial" w:hAnsi="Arial" w:cs="Arial"/>
              </w:rPr>
              <w:t>.</w:t>
            </w:r>
          </w:p>
        </w:tc>
        <w:tc>
          <w:tcPr>
            <w:tcW w:w="516" w:type="pct"/>
          </w:tcPr>
          <w:p w14:paraId="566B5EBC" w14:textId="1F1EEF58" w:rsidR="00193C77" w:rsidRPr="00122489" w:rsidRDefault="00193C77" w:rsidP="00193C77">
            <w:pPr>
              <w:rPr>
                <w:rFonts w:ascii="Arial" w:hAnsi="Arial" w:cs="Arial"/>
                <w:szCs w:val="20"/>
              </w:rPr>
            </w:pPr>
            <w:r>
              <w:rPr>
                <w:rFonts w:ascii="Arial" w:hAnsi="Arial" w:cs="Arial"/>
                <w:szCs w:val="20"/>
              </w:rPr>
              <w:t>E</w:t>
            </w:r>
          </w:p>
        </w:tc>
        <w:tc>
          <w:tcPr>
            <w:tcW w:w="529" w:type="pct"/>
          </w:tcPr>
          <w:p w14:paraId="701E3ECA" w14:textId="77777777" w:rsidR="00193C77" w:rsidRPr="00122489" w:rsidRDefault="00193C77" w:rsidP="00193C77">
            <w:pPr>
              <w:rPr>
                <w:rFonts w:ascii="Arial" w:hAnsi="Arial" w:cs="Arial"/>
                <w:szCs w:val="20"/>
              </w:rPr>
            </w:pPr>
          </w:p>
        </w:tc>
      </w:tr>
      <w:tr w:rsidR="00193C77" w:rsidRPr="009A6D87" w14:paraId="6FFF1684" w14:textId="77777777" w:rsidTr="00E15BBC">
        <w:trPr>
          <w:cantSplit/>
        </w:trPr>
        <w:tc>
          <w:tcPr>
            <w:tcW w:w="1006" w:type="pct"/>
          </w:tcPr>
          <w:p w14:paraId="32A0857E" w14:textId="77777777" w:rsidR="00193C77" w:rsidRPr="00122489" w:rsidRDefault="00193C77" w:rsidP="00193C77">
            <w:pPr>
              <w:rPr>
                <w:rFonts w:ascii="Arial" w:hAnsi="Arial" w:cs="Arial"/>
                <w:b/>
                <w:szCs w:val="20"/>
              </w:rPr>
            </w:pPr>
          </w:p>
        </w:tc>
        <w:tc>
          <w:tcPr>
            <w:tcW w:w="2949" w:type="pct"/>
          </w:tcPr>
          <w:p w14:paraId="532E0E09" w14:textId="17767AC4" w:rsidR="00193C77" w:rsidRPr="00E15BBC" w:rsidRDefault="00193C77" w:rsidP="00193C77">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Able to make quality decisions under pressure</w:t>
            </w:r>
            <w:r w:rsidRPr="00E15BBC">
              <w:rPr>
                <w:rFonts w:ascii="Arial" w:hAnsi="Arial" w:cs="Arial"/>
              </w:rPr>
              <w:t>.</w:t>
            </w:r>
          </w:p>
        </w:tc>
        <w:tc>
          <w:tcPr>
            <w:tcW w:w="516" w:type="pct"/>
          </w:tcPr>
          <w:p w14:paraId="28DD5240" w14:textId="5CC9C6A2" w:rsidR="00193C77" w:rsidRPr="00122489" w:rsidRDefault="00193C77" w:rsidP="00193C77">
            <w:pPr>
              <w:rPr>
                <w:rFonts w:ascii="Arial" w:hAnsi="Arial" w:cs="Arial"/>
                <w:szCs w:val="20"/>
              </w:rPr>
            </w:pPr>
            <w:r>
              <w:rPr>
                <w:rFonts w:ascii="Arial" w:hAnsi="Arial" w:cs="Arial"/>
                <w:szCs w:val="20"/>
              </w:rPr>
              <w:t>E</w:t>
            </w:r>
          </w:p>
        </w:tc>
        <w:tc>
          <w:tcPr>
            <w:tcW w:w="529" w:type="pct"/>
          </w:tcPr>
          <w:p w14:paraId="4DA93911" w14:textId="5F03E268" w:rsidR="00193C77" w:rsidRPr="00122489" w:rsidRDefault="00CB6D37" w:rsidP="00193C77">
            <w:pPr>
              <w:rPr>
                <w:rFonts w:ascii="Arial" w:hAnsi="Arial" w:cs="Arial"/>
                <w:szCs w:val="20"/>
              </w:rPr>
            </w:pPr>
            <w:r>
              <w:rPr>
                <w:rFonts w:ascii="Arial" w:hAnsi="Arial" w:cs="Arial"/>
                <w:szCs w:val="20"/>
              </w:rPr>
              <w:t>OM</w:t>
            </w:r>
          </w:p>
        </w:tc>
      </w:tr>
      <w:tr w:rsidR="00193C77" w:rsidRPr="009A6D87" w14:paraId="53BD9978" w14:textId="77777777" w:rsidTr="00E15BBC">
        <w:trPr>
          <w:cantSplit/>
        </w:trPr>
        <w:tc>
          <w:tcPr>
            <w:tcW w:w="1006" w:type="pct"/>
          </w:tcPr>
          <w:p w14:paraId="280FC1E3" w14:textId="77777777" w:rsidR="00193C77" w:rsidRPr="00122489" w:rsidRDefault="00193C77" w:rsidP="00193C77">
            <w:pPr>
              <w:rPr>
                <w:rFonts w:ascii="Arial" w:hAnsi="Arial" w:cs="Arial"/>
                <w:b/>
                <w:szCs w:val="20"/>
              </w:rPr>
            </w:pPr>
          </w:p>
        </w:tc>
        <w:tc>
          <w:tcPr>
            <w:tcW w:w="2949" w:type="pct"/>
          </w:tcPr>
          <w:p w14:paraId="7F8DE5B9" w14:textId="0623566D" w:rsidR="00193C77" w:rsidRPr="00E15BBC" w:rsidRDefault="00193C77" w:rsidP="00752C4F">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Effective use of time management.</w:t>
            </w:r>
          </w:p>
        </w:tc>
        <w:tc>
          <w:tcPr>
            <w:tcW w:w="516" w:type="pct"/>
          </w:tcPr>
          <w:p w14:paraId="01B2D642" w14:textId="6D285EC1" w:rsidR="00193C77" w:rsidRPr="00122489" w:rsidRDefault="00193C77" w:rsidP="00193C77">
            <w:pPr>
              <w:rPr>
                <w:rFonts w:ascii="Arial" w:hAnsi="Arial" w:cs="Arial"/>
                <w:szCs w:val="20"/>
              </w:rPr>
            </w:pPr>
            <w:r>
              <w:rPr>
                <w:rFonts w:ascii="Arial" w:hAnsi="Arial" w:cs="Arial"/>
                <w:szCs w:val="20"/>
              </w:rPr>
              <w:t>E</w:t>
            </w:r>
          </w:p>
        </w:tc>
        <w:tc>
          <w:tcPr>
            <w:tcW w:w="529" w:type="pct"/>
          </w:tcPr>
          <w:p w14:paraId="44D252C1" w14:textId="3311983B" w:rsidR="00193C77" w:rsidRPr="00122489" w:rsidRDefault="00CB6D37" w:rsidP="00193C77">
            <w:pPr>
              <w:rPr>
                <w:rFonts w:ascii="Arial" w:hAnsi="Arial" w:cs="Arial"/>
                <w:szCs w:val="20"/>
              </w:rPr>
            </w:pPr>
            <w:r>
              <w:rPr>
                <w:rFonts w:ascii="Arial" w:hAnsi="Arial" w:cs="Arial"/>
                <w:szCs w:val="20"/>
              </w:rPr>
              <w:t>OM</w:t>
            </w:r>
          </w:p>
        </w:tc>
      </w:tr>
      <w:tr w:rsidR="00193C77" w:rsidRPr="009A6D87" w14:paraId="1D170418" w14:textId="77777777" w:rsidTr="00E15BBC">
        <w:trPr>
          <w:cantSplit/>
        </w:trPr>
        <w:tc>
          <w:tcPr>
            <w:tcW w:w="1006" w:type="pct"/>
          </w:tcPr>
          <w:p w14:paraId="0E865DEF" w14:textId="77777777" w:rsidR="00193C77" w:rsidRPr="00122489" w:rsidRDefault="00193C77" w:rsidP="00193C77">
            <w:pPr>
              <w:rPr>
                <w:rFonts w:ascii="Arial" w:hAnsi="Arial" w:cs="Arial"/>
                <w:b/>
                <w:szCs w:val="20"/>
              </w:rPr>
            </w:pPr>
          </w:p>
        </w:tc>
        <w:tc>
          <w:tcPr>
            <w:tcW w:w="2949" w:type="pct"/>
          </w:tcPr>
          <w:p w14:paraId="53CE5910" w14:textId="54CA059C" w:rsidR="00193C77" w:rsidRPr="00E15BBC" w:rsidRDefault="00193C77" w:rsidP="00193C77">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hAnsi="Arial" w:cs="Arial"/>
              </w:rPr>
              <w:t>Take</w:t>
            </w:r>
            <w:r w:rsidRPr="00E15BBC">
              <w:rPr>
                <w:rFonts w:ascii="Arial" w:eastAsia="Calibri" w:hAnsi="Arial" w:cs="Arial"/>
              </w:rPr>
              <w:t xml:space="preserve"> on new ideas</w:t>
            </w:r>
            <w:r w:rsidRPr="00E15BBC">
              <w:rPr>
                <w:rFonts w:ascii="Arial" w:hAnsi="Arial" w:cs="Arial"/>
              </w:rPr>
              <w:t xml:space="preserve"> and be a</w:t>
            </w:r>
            <w:r w:rsidRPr="00E15BBC">
              <w:rPr>
                <w:rFonts w:ascii="Arial" w:eastAsia="Calibri" w:hAnsi="Arial" w:cs="Arial"/>
              </w:rPr>
              <w:t>daptable to ‘change’</w:t>
            </w:r>
          </w:p>
        </w:tc>
        <w:tc>
          <w:tcPr>
            <w:tcW w:w="516" w:type="pct"/>
          </w:tcPr>
          <w:p w14:paraId="2E3BABD8" w14:textId="076B12FB" w:rsidR="00193C77" w:rsidRPr="00122489" w:rsidRDefault="00193C77" w:rsidP="00193C77">
            <w:pPr>
              <w:rPr>
                <w:rFonts w:ascii="Arial" w:hAnsi="Arial" w:cs="Arial"/>
                <w:szCs w:val="20"/>
              </w:rPr>
            </w:pPr>
            <w:r>
              <w:rPr>
                <w:rFonts w:ascii="Arial" w:hAnsi="Arial" w:cs="Arial"/>
                <w:szCs w:val="20"/>
              </w:rPr>
              <w:t>E</w:t>
            </w:r>
          </w:p>
        </w:tc>
        <w:tc>
          <w:tcPr>
            <w:tcW w:w="529" w:type="pct"/>
          </w:tcPr>
          <w:p w14:paraId="423C445A" w14:textId="77777777" w:rsidR="00193C77" w:rsidRPr="00122489" w:rsidRDefault="00193C77" w:rsidP="00193C77">
            <w:pPr>
              <w:rPr>
                <w:rFonts w:ascii="Arial" w:hAnsi="Arial" w:cs="Arial"/>
                <w:szCs w:val="20"/>
              </w:rPr>
            </w:pPr>
          </w:p>
        </w:tc>
      </w:tr>
      <w:tr w:rsidR="00193C77" w:rsidRPr="009A6D87" w14:paraId="5730D7E2" w14:textId="77777777" w:rsidTr="00E15BBC">
        <w:trPr>
          <w:cantSplit/>
        </w:trPr>
        <w:tc>
          <w:tcPr>
            <w:tcW w:w="1006" w:type="pct"/>
          </w:tcPr>
          <w:p w14:paraId="1704C691" w14:textId="77777777" w:rsidR="00193C77" w:rsidRPr="00122489" w:rsidRDefault="00193C77" w:rsidP="00193C77">
            <w:pPr>
              <w:rPr>
                <w:rFonts w:ascii="Arial" w:hAnsi="Arial" w:cs="Arial"/>
                <w:b/>
                <w:szCs w:val="20"/>
              </w:rPr>
            </w:pPr>
          </w:p>
        </w:tc>
        <w:tc>
          <w:tcPr>
            <w:tcW w:w="2949" w:type="pct"/>
          </w:tcPr>
          <w:p w14:paraId="2D4264D8" w14:textId="0E4A55F4" w:rsidR="00193C77" w:rsidRPr="00E15BBC" w:rsidRDefault="00193C77" w:rsidP="00193C77">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follow policies and procedures taking appropriate action when necessary.</w:t>
            </w:r>
          </w:p>
        </w:tc>
        <w:tc>
          <w:tcPr>
            <w:tcW w:w="516" w:type="pct"/>
          </w:tcPr>
          <w:p w14:paraId="672386D6" w14:textId="7A39053F" w:rsidR="00193C77" w:rsidRPr="00122489" w:rsidRDefault="00193C77" w:rsidP="00193C77">
            <w:pPr>
              <w:rPr>
                <w:rFonts w:ascii="Arial" w:hAnsi="Arial" w:cs="Arial"/>
                <w:szCs w:val="20"/>
              </w:rPr>
            </w:pPr>
            <w:r>
              <w:rPr>
                <w:rFonts w:ascii="Arial" w:hAnsi="Arial" w:cs="Arial"/>
                <w:szCs w:val="20"/>
              </w:rPr>
              <w:t>E</w:t>
            </w:r>
          </w:p>
        </w:tc>
        <w:tc>
          <w:tcPr>
            <w:tcW w:w="529" w:type="pct"/>
          </w:tcPr>
          <w:p w14:paraId="58F8ADD0" w14:textId="77777777" w:rsidR="00193C77" w:rsidRPr="00122489" w:rsidRDefault="00193C77" w:rsidP="00193C77">
            <w:pPr>
              <w:rPr>
                <w:rFonts w:ascii="Arial" w:hAnsi="Arial" w:cs="Arial"/>
                <w:szCs w:val="20"/>
              </w:rPr>
            </w:pPr>
          </w:p>
        </w:tc>
      </w:tr>
      <w:tr w:rsidR="00193C77" w:rsidRPr="009A6D87" w14:paraId="2F2EC180" w14:textId="77777777" w:rsidTr="00E15BBC">
        <w:trPr>
          <w:cantSplit/>
        </w:trPr>
        <w:tc>
          <w:tcPr>
            <w:tcW w:w="1006" w:type="pct"/>
          </w:tcPr>
          <w:p w14:paraId="07D6D258" w14:textId="77777777" w:rsidR="00193C77" w:rsidRPr="00122489" w:rsidRDefault="00193C77" w:rsidP="00193C77">
            <w:pPr>
              <w:rPr>
                <w:rFonts w:ascii="Arial" w:hAnsi="Arial" w:cs="Arial"/>
                <w:b/>
                <w:szCs w:val="20"/>
              </w:rPr>
            </w:pPr>
          </w:p>
        </w:tc>
        <w:tc>
          <w:tcPr>
            <w:tcW w:w="2949" w:type="pct"/>
          </w:tcPr>
          <w:p w14:paraId="57503A42" w14:textId="10881761" w:rsidR="00193C77" w:rsidRPr="00E15BBC" w:rsidRDefault="00193C77" w:rsidP="00193C77">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To meet administrative targets</w:t>
            </w:r>
          </w:p>
        </w:tc>
        <w:tc>
          <w:tcPr>
            <w:tcW w:w="516" w:type="pct"/>
          </w:tcPr>
          <w:p w14:paraId="3BD7C9F9" w14:textId="7DC92E63" w:rsidR="00193C77" w:rsidRPr="00122489" w:rsidRDefault="00193C77" w:rsidP="00193C77">
            <w:pPr>
              <w:rPr>
                <w:rFonts w:ascii="Arial" w:hAnsi="Arial" w:cs="Arial"/>
                <w:szCs w:val="20"/>
              </w:rPr>
            </w:pPr>
            <w:r>
              <w:rPr>
                <w:rFonts w:ascii="Arial" w:hAnsi="Arial" w:cs="Arial"/>
                <w:szCs w:val="20"/>
              </w:rPr>
              <w:t>E</w:t>
            </w:r>
          </w:p>
        </w:tc>
        <w:tc>
          <w:tcPr>
            <w:tcW w:w="529" w:type="pct"/>
          </w:tcPr>
          <w:p w14:paraId="606C20AF" w14:textId="40C7FC10" w:rsidR="00193C77" w:rsidRPr="00122489" w:rsidRDefault="00CB6D37" w:rsidP="00193C77">
            <w:pPr>
              <w:rPr>
                <w:rFonts w:ascii="Arial" w:hAnsi="Arial" w:cs="Arial"/>
                <w:szCs w:val="20"/>
              </w:rPr>
            </w:pPr>
            <w:r>
              <w:rPr>
                <w:rFonts w:ascii="Arial" w:hAnsi="Arial" w:cs="Arial"/>
                <w:szCs w:val="20"/>
              </w:rPr>
              <w:t>OM</w:t>
            </w:r>
          </w:p>
        </w:tc>
      </w:tr>
      <w:tr w:rsidR="00193C77" w:rsidRPr="009A6D87" w14:paraId="5E7F088D" w14:textId="77777777" w:rsidTr="00E15BBC">
        <w:trPr>
          <w:cantSplit/>
        </w:trPr>
        <w:tc>
          <w:tcPr>
            <w:tcW w:w="1006" w:type="pct"/>
          </w:tcPr>
          <w:p w14:paraId="2FC222DE" w14:textId="77777777" w:rsidR="00193C77" w:rsidRPr="00122489" w:rsidRDefault="00193C77" w:rsidP="00193C77">
            <w:pPr>
              <w:rPr>
                <w:rFonts w:ascii="Arial" w:hAnsi="Arial" w:cs="Arial"/>
                <w:b/>
                <w:szCs w:val="20"/>
              </w:rPr>
            </w:pPr>
          </w:p>
        </w:tc>
        <w:tc>
          <w:tcPr>
            <w:tcW w:w="2949" w:type="pct"/>
          </w:tcPr>
          <w:p w14:paraId="45C0708C" w14:textId="60107DBF" w:rsidR="00193C77" w:rsidRPr="00E15BBC" w:rsidRDefault="00193C77" w:rsidP="00193C77">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Ability to risk assess situations effectively</w:t>
            </w:r>
          </w:p>
        </w:tc>
        <w:tc>
          <w:tcPr>
            <w:tcW w:w="516" w:type="pct"/>
          </w:tcPr>
          <w:p w14:paraId="02AA72CB" w14:textId="6FB0D01A" w:rsidR="00193C77" w:rsidRPr="00122489" w:rsidRDefault="00193C77" w:rsidP="00193C77">
            <w:pPr>
              <w:rPr>
                <w:rFonts w:ascii="Arial" w:hAnsi="Arial" w:cs="Arial"/>
                <w:szCs w:val="20"/>
              </w:rPr>
            </w:pPr>
            <w:r>
              <w:rPr>
                <w:rFonts w:ascii="Arial" w:hAnsi="Arial" w:cs="Arial"/>
                <w:szCs w:val="20"/>
              </w:rPr>
              <w:t>E</w:t>
            </w:r>
          </w:p>
        </w:tc>
        <w:tc>
          <w:tcPr>
            <w:tcW w:w="529" w:type="pct"/>
          </w:tcPr>
          <w:p w14:paraId="6002979B" w14:textId="77777777" w:rsidR="00193C77" w:rsidRPr="00122489" w:rsidRDefault="00193C77" w:rsidP="00193C77">
            <w:pPr>
              <w:rPr>
                <w:rFonts w:ascii="Arial" w:hAnsi="Arial" w:cs="Arial"/>
                <w:szCs w:val="20"/>
              </w:rPr>
            </w:pPr>
          </w:p>
        </w:tc>
      </w:tr>
      <w:tr w:rsidR="00443553" w:rsidRPr="009A6D87" w14:paraId="14A5E27E" w14:textId="77777777" w:rsidTr="00E15BBC">
        <w:trPr>
          <w:cantSplit/>
        </w:trPr>
        <w:tc>
          <w:tcPr>
            <w:tcW w:w="1006" w:type="pct"/>
          </w:tcPr>
          <w:p w14:paraId="4A77E1A3" w14:textId="73B4FF73" w:rsidR="00443553" w:rsidRPr="00122489" w:rsidRDefault="00443553" w:rsidP="00443553">
            <w:pPr>
              <w:rPr>
                <w:rFonts w:ascii="Arial" w:hAnsi="Arial" w:cs="Arial"/>
                <w:b/>
                <w:szCs w:val="20"/>
              </w:rPr>
            </w:pPr>
            <w:r>
              <w:rPr>
                <w:rFonts w:ascii="Arial" w:hAnsi="Arial" w:cs="Arial"/>
                <w:b/>
                <w:szCs w:val="20"/>
              </w:rPr>
              <w:t xml:space="preserve">Knowledge </w:t>
            </w:r>
          </w:p>
        </w:tc>
        <w:tc>
          <w:tcPr>
            <w:tcW w:w="2949" w:type="pct"/>
          </w:tcPr>
          <w:p w14:paraId="741810F0" w14:textId="72214BC1"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eastAsia="Calibri" w:hAnsi="Arial" w:cs="Arial"/>
              </w:rPr>
            </w:pPr>
            <w:r>
              <w:rPr>
                <w:rFonts w:ascii="Arial" w:eastAsia="Calibri" w:hAnsi="Arial" w:cs="Arial"/>
              </w:rPr>
              <w:t xml:space="preserve">Knowledge of Children’s </w:t>
            </w:r>
            <w:r w:rsidR="004A6A7C">
              <w:rPr>
                <w:rFonts w:ascii="Arial" w:eastAsia="Calibri" w:hAnsi="Arial" w:cs="Arial"/>
              </w:rPr>
              <w:t>H</w:t>
            </w:r>
            <w:r>
              <w:rPr>
                <w:rFonts w:ascii="Arial" w:eastAsia="Calibri" w:hAnsi="Arial" w:cs="Arial"/>
              </w:rPr>
              <w:t>ome</w:t>
            </w:r>
            <w:r w:rsidR="004A6A7C">
              <w:rPr>
                <w:rFonts w:ascii="Arial" w:eastAsia="Calibri" w:hAnsi="Arial" w:cs="Arial"/>
              </w:rPr>
              <w:t xml:space="preserve"> (England)</w:t>
            </w:r>
            <w:r>
              <w:rPr>
                <w:rFonts w:ascii="Arial" w:eastAsia="Calibri" w:hAnsi="Arial" w:cs="Arial"/>
              </w:rPr>
              <w:t xml:space="preserve"> </w:t>
            </w:r>
            <w:r w:rsidR="004A6A7C">
              <w:rPr>
                <w:rFonts w:ascii="Arial" w:eastAsia="Calibri" w:hAnsi="Arial" w:cs="Arial"/>
              </w:rPr>
              <w:t>R</w:t>
            </w:r>
            <w:r>
              <w:rPr>
                <w:rFonts w:ascii="Arial" w:eastAsia="Calibri" w:hAnsi="Arial" w:cs="Arial"/>
              </w:rPr>
              <w:t>egulations 2015</w:t>
            </w:r>
            <w:r w:rsidRPr="00E15BBC">
              <w:rPr>
                <w:rFonts w:ascii="Arial" w:eastAsia="Calibri" w:hAnsi="Arial" w:cs="Arial"/>
              </w:rPr>
              <w:t>.</w:t>
            </w:r>
          </w:p>
        </w:tc>
        <w:tc>
          <w:tcPr>
            <w:tcW w:w="516" w:type="pct"/>
          </w:tcPr>
          <w:p w14:paraId="5A4EC883" w14:textId="63617E38" w:rsidR="00443553" w:rsidRPr="00122489" w:rsidRDefault="00443553" w:rsidP="00443553">
            <w:pPr>
              <w:rPr>
                <w:rFonts w:ascii="Arial" w:hAnsi="Arial" w:cs="Arial"/>
                <w:szCs w:val="20"/>
              </w:rPr>
            </w:pPr>
            <w:r>
              <w:rPr>
                <w:rFonts w:ascii="Arial" w:hAnsi="Arial" w:cs="Arial"/>
                <w:szCs w:val="20"/>
              </w:rPr>
              <w:t>E</w:t>
            </w:r>
          </w:p>
        </w:tc>
        <w:tc>
          <w:tcPr>
            <w:tcW w:w="529" w:type="pct"/>
          </w:tcPr>
          <w:p w14:paraId="1B6F3736" w14:textId="77777777" w:rsidR="00443553" w:rsidRPr="00122489" w:rsidRDefault="00443553" w:rsidP="00443553">
            <w:pPr>
              <w:rPr>
                <w:rFonts w:ascii="Arial" w:hAnsi="Arial" w:cs="Arial"/>
                <w:szCs w:val="20"/>
              </w:rPr>
            </w:pPr>
          </w:p>
        </w:tc>
      </w:tr>
      <w:tr w:rsidR="004A6A7C" w:rsidRPr="009A6D87" w14:paraId="0EB4113D" w14:textId="77777777" w:rsidTr="00E15BBC">
        <w:trPr>
          <w:cantSplit/>
        </w:trPr>
        <w:tc>
          <w:tcPr>
            <w:tcW w:w="1006" w:type="pct"/>
          </w:tcPr>
          <w:p w14:paraId="74BE03E7" w14:textId="77777777" w:rsidR="004A6A7C" w:rsidRDefault="004A6A7C" w:rsidP="00443553">
            <w:pPr>
              <w:rPr>
                <w:rFonts w:ascii="Arial" w:hAnsi="Arial" w:cs="Arial"/>
                <w:b/>
                <w:szCs w:val="20"/>
              </w:rPr>
            </w:pPr>
          </w:p>
        </w:tc>
        <w:tc>
          <w:tcPr>
            <w:tcW w:w="2949" w:type="pct"/>
          </w:tcPr>
          <w:p w14:paraId="38A8B8DE" w14:textId="51B5E55E" w:rsidR="004A6A7C" w:rsidRDefault="004A6A7C" w:rsidP="00443553">
            <w:pPr>
              <w:tabs>
                <w:tab w:val="left" w:pos="5529"/>
              </w:tabs>
              <w:overflowPunct w:val="0"/>
              <w:autoSpaceDE w:val="0"/>
              <w:autoSpaceDN w:val="0"/>
              <w:adjustRightInd w:val="0"/>
              <w:spacing w:line="276" w:lineRule="auto"/>
              <w:jc w:val="both"/>
              <w:textAlignment w:val="baseline"/>
              <w:rPr>
                <w:rFonts w:ascii="Arial" w:eastAsia="Calibri" w:hAnsi="Arial" w:cs="Arial"/>
              </w:rPr>
            </w:pPr>
            <w:r>
              <w:rPr>
                <w:rFonts w:ascii="Arial" w:eastAsia="Calibri" w:hAnsi="Arial" w:cs="Arial"/>
              </w:rPr>
              <w:t>An understanding of the Quality Standards and their accompanying guide.</w:t>
            </w:r>
          </w:p>
        </w:tc>
        <w:tc>
          <w:tcPr>
            <w:tcW w:w="516" w:type="pct"/>
          </w:tcPr>
          <w:p w14:paraId="3BC8F18B" w14:textId="4A2D2B07" w:rsidR="004A6A7C" w:rsidRDefault="004A6A7C" w:rsidP="00443553">
            <w:pPr>
              <w:rPr>
                <w:rFonts w:ascii="Arial" w:hAnsi="Arial" w:cs="Arial"/>
                <w:szCs w:val="20"/>
              </w:rPr>
            </w:pPr>
            <w:r>
              <w:rPr>
                <w:rFonts w:ascii="Arial" w:hAnsi="Arial" w:cs="Arial"/>
                <w:szCs w:val="20"/>
              </w:rPr>
              <w:t>E</w:t>
            </w:r>
          </w:p>
        </w:tc>
        <w:tc>
          <w:tcPr>
            <w:tcW w:w="529" w:type="pct"/>
          </w:tcPr>
          <w:p w14:paraId="26E7339F" w14:textId="77777777" w:rsidR="004A6A7C" w:rsidRPr="00122489" w:rsidRDefault="004A6A7C" w:rsidP="00443553">
            <w:pPr>
              <w:rPr>
                <w:rFonts w:ascii="Arial" w:hAnsi="Arial" w:cs="Arial"/>
                <w:szCs w:val="20"/>
              </w:rPr>
            </w:pPr>
          </w:p>
        </w:tc>
      </w:tr>
      <w:tr w:rsidR="004A6A7C" w:rsidRPr="009A6D87" w14:paraId="7469AFEA" w14:textId="77777777" w:rsidTr="00E15BBC">
        <w:trPr>
          <w:cantSplit/>
        </w:trPr>
        <w:tc>
          <w:tcPr>
            <w:tcW w:w="1006" w:type="pct"/>
          </w:tcPr>
          <w:p w14:paraId="3BDA50B1" w14:textId="77777777" w:rsidR="004A6A7C" w:rsidRPr="00122489" w:rsidRDefault="004A6A7C" w:rsidP="00443553">
            <w:pPr>
              <w:rPr>
                <w:rFonts w:ascii="Arial" w:hAnsi="Arial" w:cs="Arial"/>
                <w:b/>
                <w:szCs w:val="20"/>
              </w:rPr>
            </w:pPr>
          </w:p>
        </w:tc>
        <w:tc>
          <w:tcPr>
            <w:tcW w:w="2949" w:type="pct"/>
          </w:tcPr>
          <w:p w14:paraId="415665A6" w14:textId="7009B801" w:rsidR="004A6A7C" w:rsidRDefault="004A6A7C" w:rsidP="00443553">
            <w:pPr>
              <w:tabs>
                <w:tab w:val="left" w:pos="5529"/>
              </w:tabs>
              <w:overflowPunct w:val="0"/>
              <w:autoSpaceDE w:val="0"/>
              <w:autoSpaceDN w:val="0"/>
              <w:adjustRightInd w:val="0"/>
              <w:spacing w:line="276" w:lineRule="auto"/>
              <w:jc w:val="both"/>
              <w:textAlignment w:val="baseline"/>
              <w:rPr>
                <w:rFonts w:ascii="Arial" w:eastAsia="Calibri" w:hAnsi="Arial" w:cs="Arial"/>
              </w:rPr>
            </w:pPr>
            <w:r>
              <w:rPr>
                <w:rFonts w:ascii="Arial" w:eastAsia="Calibri" w:hAnsi="Arial" w:cs="Arial"/>
              </w:rPr>
              <w:t>A working knowledge of other relevant social care law and guidance. (Children Act 1989, Working Together to Safeguard Children</w:t>
            </w:r>
            <w:r w:rsidR="00A66EFA">
              <w:rPr>
                <w:rFonts w:ascii="Arial" w:eastAsia="Calibri" w:hAnsi="Arial" w:cs="Arial"/>
              </w:rPr>
              <w:t xml:space="preserve"> 2018 etc)</w:t>
            </w:r>
          </w:p>
        </w:tc>
        <w:tc>
          <w:tcPr>
            <w:tcW w:w="516" w:type="pct"/>
          </w:tcPr>
          <w:p w14:paraId="2A8678DB" w14:textId="77777777" w:rsidR="004A6A7C" w:rsidRDefault="004A6A7C" w:rsidP="00443553">
            <w:pPr>
              <w:rPr>
                <w:rFonts w:ascii="Arial" w:hAnsi="Arial" w:cs="Arial"/>
                <w:szCs w:val="20"/>
              </w:rPr>
            </w:pPr>
          </w:p>
        </w:tc>
        <w:tc>
          <w:tcPr>
            <w:tcW w:w="529" w:type="pct"/>
          </w:tcPr>
          <w:p w14:paraId="03D74473" w14:textId="77777777" w:rsidR="004A6A7C" w:rsidRPr="00122489" w:rsidRDefault="004A6A7C" w:rsidP="00443553">
            <w:pPr>
              <w:rPr>
                <w:rFonts w:ascii="Arial" w:hAnsi="Arial" w:cs="Arial"/>
                <w:szCs w:val="20"/>
              </w:rPr>
            </w:pPr>
          </w:p>
        </w:tc>
      </w:tr>
      <w:tr w:rsidR="00443553" w:rsidRPr="009A6D87" w14:paraId="2405E6A3" w14:textId="77777777" w:rsidTr="00E15BBC">
        <w:trPr>
          <w:cantSplit/>
        </w:trPr>
        <w:tc>
          <w:tcPr>
            <w:tcW w:w="1006" w:type="pct"/>
          </w:tcPr>
          <w:p w14:paraId="3AEEC760" w14:textId="77777777" w:rsidR="00443553" w:rsidRPr="00122489" w:rsidRDefault="00443553" w:rsidP="00443553">
            <w:pPr>
              <w:rPr>
                <w:rFonts w:ascii="Arial" w:hAnsi="Arial" w:cs="Arial"/>
                <w:b/>
                <w:szCs w:val="20"/>
              </w:rPr>
            </w:pPr>
          </w:p>
        </w:tc>
        <w:tc>
          <w:tcPr>
            <w:tcW w:w="2949" w:type="pct"/>
          </w:tcPr>
          <w:p w14:paraId="75639247" w14:textId="295CC4AC"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hAnsi="Arial" w:cs="Arial"/>
              </w:rPr>
            </w:pPr>
            <w:r>
              <w:rPr>
                <w:rFonts w:ascii="Arial" w:eastAsia="Calibri" w:hAnsi="Arial" w:cs="Arial"/>
              </w:rPr>
              <w:t>Knowledge of the evaluation criteria in the Social Care Common Inspection Framework</w:t>
            </w:r>
          </w:p>
        </w:tc>
        <w:tc>
          <w:tcPr>
            <w:tcW w:w="516" w:type="pct"/>
          </w:tcPr>
          <w:p w14:paraId="07EF96EC" w14:textId="1105BF5F" w:rsidR="00443553" w:rsidRPr="00122489" w:rsidRDefault="00443553" w:rsidP="00443553">
            <w:pPr>
              <w:rPr>
                <w:rFonts w:ascii="Arial" w:hAnsi="Arial" w:cs="Arial"/>
                <w:szCs w:val="20"/>
              </w:rPr>
            </w:pPr>
            <w:r>
              <w:rPr>
                <w:rFonts w:ascii="Arial" w:hAnsi="Arial" w:cs="Arial"/>
                <w:szCs w:val="20"/>
              </w:rPr>
              <w:t>D</w:t>
            </w:r>
          </w:p>
        </w:tc>
        <w:tc>
          <w:tcPr>
            <w:tcW w:w="529" w:type="pct"/>
          </w:tcPr>
          <w:p w14:paraId="0D7D8938" w14:textId="77777777" w:rsidR="00443553" w:rsidRPr="00122489" w:rsidRDefault="00443553" w:rsidP="00443553">
            <w:pPr>
              <w:rPr>
                <w:rFonts w:ascii="Arial" w:hAnsi="Arial" w:cs="Arial"/>
                <w:szCs w:val="20"/>
              </w:rPr>
            </w:pPr>
          </w:p>
        </w:tc>
      </w:tr>
      <w:tr w:rsidR="00A66EFA" w:rsidRPr="009A6D87" w14:paraId="17289D98" w14:textId="77777777" w:rsidTr="00E15BBC">
        <w:trPr>
          <w:cantSplit/>
        </w:trPr>
        <w:tc>
          <w:tcPr>
            <w:tcW w:w="1006" w:type="pct"/>
          </w:tcPr>
          <w:p w14:paraId="26C0D256" w14:textId="77777777" w:rsidR="00A66EFA" w:rsidRPr="00122489" w:rsidRDefault="00A66EFA" w:rsidP="00443553">
            <w:pPr>
              <w:rPr>
                <w:rFonts w:ascii="Arial" w:hAnsi="Arial" w:cs="Arial"/>
                <w:b/>
                <w:szCs w:val="20"/>
              </w:rPr>
            </w:pPr>
          </w:p>
        </w:tc>
        <w:tc>
          <w:tcPr>
            <w:tcW w:w="2949" w:type="pct"/>
          </w:tcPr>
          <w:p w14:paraId="4E51E60A" w14:textId="0527D46C" w:rsidR="00A66EFA" w:rsidRDefault="00A66EFA" w:rsidP="00443553">
            <w:pPr>
              <w:tabs>
                <w:tab w:val="left" w:pos="5529"/>
              </w:tabs>
              <w:overflowPunct w:val="0"/>
              <w:autoSpaceDE w:val="0"/>
              <w:autoSpaceDN w:val="0"/>
              <w:adjustRightInd w:val="0"/>
              <w:spacing w:line="276" w:lineRule="auto"/>
              <w:jc w:val="both"/>
              <w:textAlignment w:val="baseline"/>
              <w:rPr>
                <w:rFonts w:ascii="Arial" w:eastAsia="Calibri" w:hAnsi="Arial" w:cs="Arial"/>
              </w:rPr>
            </w:pPr>
            <w:r>
              <w:rPr>
                <w:rFonts w:ascii="Arial" w:eastAsia="Calibri" w:hAnsi="Arial" w:cs="Arial"/>
              </w:rPr>
              <w:t>A knowledge and ability to deliver evidence-based and research-led approaches.</w:t>
            </w:r>
          </w:p>
        </w:tc>
        <w:tc>
          <w:tcPr>
            <w:tcW w:w="516" w:type="pct"/>
          </w:tcPr>
          <w:p w14:paraId="36F2DB56" w14:textId="77777777" w:rsidR="00A66EFA" w:rsidRDefault="00A66EFA" w:rsidP="00443553">
            <w:pPr>
              <w:rPr>
                <w:rFonts w:ascii="Arial" w:hAnsi="Arial" w:cs="Arial"/>
                <w:szCs w:val="20"/>
              </w:rPr>
            </w:pPr>
          </w:p>
        </w:tc>
        <w:tc>
          <w:tcPr>
            <w:tcW w:w="529" w:type="pct"/>
          </w:tcPr>
          <w:p w14:paraId="1DD53395" w14:textId="77777777" w:rsidR="00A66EFA" w:rsidRPr="00122489" w:rsidRDefault="00A66EFA" w:rsidP="00443553">
            <w:pPr>
              <w:rPr>
                <w:rFonts w:ascii="Arial" w:hAnsi="Arial" w:cs="Arial"/>
                <w:szCs w:val="20"/>
              </w:rPr>
            </w:pPr>
          </w:p>
        </w:tc>
      </w:tr>
      <w:tr w:rsidR="00443553" w:rsidRPr="009A6D87" w14:paraId="430CA109" w14:textId="77777777" w:rsidTr="00E15BBC">
        <w:trPr>
          <w:cantSplit/>
        </w:trPr>
        <w:tc>
          <w:tcPr>
            <w:tcW w:w="1006" w:type="pct"/>
          </w:tcPr>
          <w:p w14:paraId="2BB57BE5" w14:textId="77777777" w:rsidR="00443553" w:rsidRPr="00122489" w:rsidRDefault="00443553" w:rsidP="00443553">
            <w:pPr>
              <w:rPr>
                <w:rFonts w:ascii="Arial" w:hAnsi="Arial" w:cs="Arial"/>
                <w:b/>
                <w:szCs w:val="20"/>
              </w:rPr>
            </w:pPr>
          </w:p>
        </w:tc>
        <w:tc>
          <w:tcPr>
            <w:tcW w:w="2949" w:type="pct"/>
          </w:tcPr>
          <w:p w14:paraId="6C5EB7DC" w14:textId="64B95359"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hAnsi="Arial" w:cs="Arial"/>
                <w:szCs w:val="20"/>
              </w:rPr>
            </w:pPr>
            <w:r>
              <w:rPr>
                <w:rFonts w:ascii="Arial" w:hAnsi="Arial" w:cs="Arial"/>
              </w:rPr>
              <w:t>Knowledge of how to support children who have experienced trauma, harm, or abuse</w:t>
            </w:r>
            <w:r w:rsidRPr="00E15BBC">
              <w:rPr>
                <w:rFonts w:ascii="Arial" w:hAnsi="Arial" w:cs="Arial"/>
              </w:rPr>
              <w:t>.</w:t>
            </w:r>
          </w:p>
        </w:tc>
        <w:tc>
          <w:tcPr>
            <w:tcW w:w="516" w:type="pct"/>
          </w:tcPr>
          <w:p w14:paraId="08C0718E" w14:textId="641E1A5F" w:rsidR="00443553" w:rsidRPr="00122489" w:rsidRDefault="00443553" w:rsidP="00443553">
            <w:pPr>
              <w:rPr>
                <w:rFonts w:ascii="Arial" w:hAnsi="Arial" w:cs="Arial"/>
                <w:szCs w:val="20"/>
              </w:rPr>
            </w:pPr>
            <w:r>
              <w:rPr>
                <w:rFonts w:ascii="Arial" w:hAnsi="Arial" w:cs="Arial"/>
                <w:szCs w:val="20"/>
              </w:rPr>
              <w:t>E</w:t>
            </w:r>
          </w:p>
        </w:tc>
        <w:tc>
          <w:tcPr>
            <w:tcW w:w="529" w:type="pct"/>
          </w:tcPr>
          <w:p w14:paraId="59D10729" w14:textId="77777777" w:rsidR="00443553" w:rsidRPr="00122489" w:rsidRDefault="00443553" w:rsidP="00443553">
            <w:pPr>
              <w:rPr>
                <w:rFonts w:ascii="Arial" w:hAnsi="Arial" w:cs="Arial"/>
                <w:szCs w:val="20"/>
              </w:rPr>
            </w:pPr>
          </w:p>
        </w:tc>
      </w:tr>
      <w:tr w:rsidR="00443553" w:rsidRPr="009A6D87" w14:paraId="7320CFF4" w14:textId="77777777" w:rsidTr="00E15BBC">
        <w:trPr>
          <w:cantSplit/>
        </w:trPr>
        <w:tc>
          <w:tcPr>
            <w:tcW w:w="1006" w:type="pct"/>
          </w:tcPr>
          <w:p w14:paraId="568ABABF" w14:textId="0683D31B" w:rsidR="00443553" w:rsidRPr="00122489" w:rsidRDefault="00443553" w:rsidP="00443553">
            <w:pPr>
              <w:rPr>
                <w:rFonts w:ascii="Arial" w:hAnsi="Arial" w:cs="Arial"/>
                <w:b/>
                <w:szCs w:val="20"/>
              </w:rPr>
            </w:pPr>
            <w:r>
              <w:rPr>
                <w:rFonts w:ascii="Arial" w:hAnsi="Arial" w:cs="Arial"/>
                <w:b/>
                <w:szCs w:val="20"/>
              </w:rPr>
              <w:t>Disposition</w:t>
            </w:r>
          </w:p>
        </w:tc>
        <w:tc>
          <w:tcPr>
            <w:tcW w:w="2949" w:type="pct"/>
          </w:tcPr>
          <w:p w14:paraId="232B217B" w14:textId="4E46A063"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 xml:space="preserve">Enthusiastic and </w:t>
            </w:r>
            <w:r w:rsidRPr="00E15BBC">
              <w:rPr>
                <w:rFonts w:ascii="Arial" w:eastAsia="Calibri" w:hAnsi="Arial" w:cs="Arial"/>
              </w:rPr>
              <w:t>confident with a positive attitude</w:t>
            </w:r>
            <w:r w:rsidRPr="00E15BBC">
              <w:rPr>
                <w:rFonts w:ascii="Arial" w:hAnsi="Arial" w:cs="Arial"/>
              </w:rPr>
              <w:t>.</w:t>
            </w:r>
          </w:p>
        </w:tc>
        <w:tc>
          <w:tcPr>
            <w:tcW w:w="516" w:type="pct"/>
          </w:tcPr>
          <w:p w14:paraId="48B03B55" w14:textId="27364654" w:rsidR="00443553" w:rsidRPr="00122489" w:rsidRDefault="00443553" w:rsidP="00443553">
            <w:pPr>
              <w:rPr>
                <w:rFonts w:ascii="Arial" w:hAnsi="Arial" w:cs="Arial"/>
                <w:szCs w:val="20"/>
              </w:rPr>
            </w:pPr>
            <w:r>
              <w:rPr>
                <w:rFonts w:ascii="Arial" w:hAnsi="Arial" w:cs="Arial"/>
                <w:szCs w:val="20"/>
              </w:rPr>
              <w:t>E</w:t>
            </w:r>
          </w:p>
        </w:tc>
        <w:tc>
          <w:tcPr>
            <w:tcW w:w="529" w:type="pct"/>
          </w:tcPr>
          <w:p w14:paraId="2BE108F1" w14:textId="77777777" w:rsidR="00443553" w:rsidRPr="00122489" w:rsidRDefault="00443553" w:rsidP="00443553">
            <w:pPr>
              <w:rPr>
                <w:rFonts w:ascii="Arial" w:hAnsi="Arial" w:cs="Arial"/>
                <w:szCs w:val="20"/>
              </w:rPr>
            </w:pPr>
          </w:p>
        </w:tc>
      </w:tr>
      <w:tr w:rsidR="00443553" w:rsidRPr="009A6D87" w14:paraId="746B4EA4" w14:textId="77777777" w:rsidTr="00E15BBC">
        <w:trPr>
          <w:cantSplit/>
        </w:trPr>
        <w:tc>
          <w:tcPr>
            <w:tcW w:w="1006" w:type="pct"/>
          </w:tcPr>
          <w:p w14:paraId="60A08864" w14:textId="77777777" w:rsidR="00443553" w:rsidRDefault="00443553" w:rsidP="00443553">
            <w:pPr>
              <w:rPr>
                <w:rFonts w:ascii="Arial" w:hAnsi="Arial" w:cs="Arial"/>
                <w:b/>
                <w:szCs w:val="20"/>
              </w:rPr>
            </w:pPr>
          </w:p>
        </w:tc>
        <w:tc>
          <w:tcPr>
            <w:tcW w:w="2949" w:type="pct"/>
          </w:tcPr>
          <w:p w14:paraId="099D5759" w14:textId="6BD9D84E"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Versa</w:t>
            </w:r>
            <w:r w:rsidRPr="00E15BBC">
              <w:rPr>
                <w:rFonts w:ascii="Arial" w:hAnsi="Arial" w:cs="Arial"/>
              </w:rPr>
              <w:t xml:space="preserve">tile, </w:t>
            </w:r>
            <w:proofErr w:type="gramStart"/>
            <w:r w:rsidRPr="00E15BBC">
              <w:rPr>
                <w:rFonts w:ascii="Arial" w:hAnsi="Arial" w:cs="Arial"/>
              </w:rPr>
              <w:t>flexible</w:t>
            </w:r>
            <w:proofErr w:type="gramEnd"/>
            <w:r w:rsidRPr="00E15BBC">
              <w:rPr>
                <w:rFonts w:ascii="Arial" w:hAnsi="Arial" w:cs="Arial"/>
              </w:rPr>
              <w:t xml:space="preserve"> and cooperative </w:t>
            </w:r>
            <w:r w:rsidRPr="00E15BBC">
              <w:rPr>
                <w:rFonts w:ascii="Arial" w:eastAsia="Calibri" w:hAnsi="Arial" w:cs="Arial"/>
              </w:rPr>
              <w:t>approach to work.</w:t>
            </w:r>
          </w:p>
        </w:tc>
        <w:tc>
          <w:tcPr>
            <w:tcW w:w="516" w:type="pct"/>
          </w:tcPr>
          <w:p w14:paraId="742C9DD6" w14:textId="0E40BFF4" w:rsidR="00443553" w:rsidRPr="00122489" w:rsidRDefault="00443553" w:rsidP="00443553">
            <w:pPr>
              <w:rPr>
                <w:rFonts w:ascii="Arial" w:hAnsi="Arial" w:cs="Arial"/>
                <w:szCs w:val="20"/>
              </w:rPr>
            </w:pPr>
            <w:r>
              <w:rPr>
                <w:rFonts w:ascii="Arial" w:hAnsi="Arial" w:cs="Arial"/>
                <w:szCs w:val="20"/>
              </w:rPr>
              <w:t>E</w:t>
            </w:r>
          </w:p>
        </w:tc>
        <w:tc>
          <w:tcPr>
            <w:tcW w:w="529" w:type="pct"/>
          </w:tcPr>
          <w:p w14:paraId="6EB016E5" w14:textId="77777777" w:rsidR="00443553" w:rsidRPr="00122489" w:rsidRDefault="00443553" w:rsidP="00443553">
            <w:pPr>
              <w:rPr>
                <w:rFonts w:ascii="Arial" w:hAnsi="Arial" w:cs="Arial"/>
                <w:szCs w:val="20"/>
              </w:rPr>
            </w:pPr>
          </w:p>
        </w:tc>
      </w:tr>
      <w:tr w:rsidR="00443553" w:rsidRPr="009A6D87" w14:paraId="203F9E37" w14:textId="77777777" w:rsidTr="00E15BBC">
        <w:trPr>
          <w:cantSplit/>
        </w:trPr>
        <w:tc>
          <w:tcPr>
            <w:tcW w:w="1006" w:type="pct"/>
          </w:tcPr>
          <w:p w14:paraId="2333561F" w14:textId="77777777" w:rsidR="00443553" w:rsidRDefault="00443553" w:rsidP="00443553">
            <w:pPr>
              <w:rPr>
                <w:rFonts w:ascii="Arial" w:hAnsi="Arial" w:cs="Arial"/>
                <w:b/>
                <w:szCs w:val="20"/>
              </w:rPr>
            </w:pPr>
          </w:p>
        </w:tc>
        <w:tc>
          <w:tcPr>
            <w:tcW w:w="2949" w:type="pct"/>
          </w:tcPr>
          <w:p w14:paraId="037B9A0A" w14:textId="6B70F775"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 effectively across </w:t>
            </w:r>
            <w:r w:rsidR="00E43390" w:rsidRPr="00E15BBC">
              <w:rPr>
                <w:rFonts w:ascii="Arial" w:eastAsia="Calibri" w:hAnsi="Arial" w:cs="Arial"/>
              </w:rPr>
              <w:t>multi-disciplinary</w:t>
            </w:r>
            <w:r w:rsidRPr="00E15BBC">
              <w:rPr>
                <w:rFonts w:ascii="Arial" w:eastAsia="Calibri" w:hAnsi="Arial" w:cs="Arial"/>
              </w:rPr>
              <w:t xml:space="preserve"> teams.</w:t>
            </w:r>
          </w:p>
        </w:tc>
        <w:tc>
          <w:tcPr>
            <w:tcW w:w="516" w:type="pct"/>
          </w:tcPr>
          <w:p w14:paraId="37D11CA4" w14:textId="28A11598" w:rsidR="00443553" w:rsidRPr="00122489" w:rsidRDefault="00443553" w:rsidP="00443553">
            <w:pPr>
              <w:rPr>
                <w:rFonts w:ascii="Arial" w:hAnsi="Arial" w:cs="Arial"/>
                <w:szCs w:val="20"/>
              </w:rPr>
            </w:pPr>
            <w:r>
              <w:rPr>
                <w:rFonts w:ascii="Arial" w:hAnsi="Arial" w:cs="Arial"/>
                <w:szCs w:val="20"/>
              </w:rPr>
              <w:t>E</w:t>
            </w:r>
          </w:p>
        </w:tc>
        <w:tc>
          <w:tcPr>
            <w:tcW w:w="529" w:type="pct"/>
          </w:tcPr>
          <w:p w14:paraId="6C44A375" w14:textId="77777777" w:rsidR="00443553" w:rsidRPr="00122489" w:rsidRDefault="00443553" w:rsidP="00443553">
            <w:pPr>
              <w:rPr>
                <w:rFonts w:ascii="Arial" w:hAnsi="Arial" w:cs="Arial"/>
                <w:szCs w:val="20"/>
              </w:rPr>
            </w:pPr>
          </w:p>
        </w:tc>
      </w:tr>
      <w:tr w:rsidR="00443553" w:rsidRPr="009A6D87" w14:paraId="6AFAAFFC" w14:textId="77777777" w:rsidTr="00E15BBC">
        <w:trPr>
          <w:cantSplit/>
        </w:trPr>
        <w:tc>
          <w:tcPr>
            <w:tcW w:w="1006" w:type="pct"/>
          </w:tcPr>
          <w:p w14:paraId="6D288646" w14:textId="025332EE" w:rsidR="00443553" w:rsidRDefault="00443553" w:rsidP="00443553">
            <w:pPr>
              <w:rPr>
                <w:rFonts w:ascii="Arial" w:hAnsi="Arial" w:cs="Arial"/>
                <w:b/>
                <w:szCs w:val="20"/>
              </w:rPr>
            </w:pPr>
          </w:p>
        </w:tc>
        <w:tc>
          <w:tcPr>
            <w:tcW w:w="2949" w:type="pct"/>
          </w:tcPr>
          <w:p w14:paraId="46B4141B" w14:textId="5B71AE52"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Ability to maintain</w:t>
            </w:r>
            <w:r w:rsidRPr="00E15BBC">
              <w:rPr>
                <w:rFonts w:ascii="Arial" w:eastAsia="Calibri" w:hAnsi="Arial" w:cs="Arial"/>
              </w:rPr>
              <w:t xml:space="preserve"> confidentiality</w:t>
            </w:r>
            <w:r w:rsidRPr="00E15BBC">
              <w:rPr>
                <w:rFonts w:ascii="Arial" w:hAnsi="Arial" w:cs="Arial"/>
              </w:rPr>
              <w:t>.</w:t>
            </w:r>
          </w:p>
        </w:tc>
        <w:tc>
          <w:tcPr>
            <w:tcW w:w="516" w:type="pct"/>
          </w:tcPr>
          <w:p w14:paraId="05742036" w14:textId="03F9AD63" w:rsidR="00443553" w:rsidRPr="00122489" w:rsidRDefault="00443553" w:rsidP="00443553">
            <w:pPr>
              <w:rPr>
                <w:rFonts w:ascii="Arial" w:hAnsi="Arial" w:cs="Arial"/>
                <w:szCs w:val="20"/>
              </w:rPr>
            </w:pPr>
            <w:r>
              <w:rPr>
                <w:rFonts w:ascii="Arial" w:hAnsi="Arial" w:cs="Arial"/>
                <w:szCs w:val="20"/>
              </w:rPr>
              <w:t>E</w:t>
            </w:r>
          </w:p>
        </w:tc>
        <w:tc>
          <w:tcPr>
            <w:tcW w:w="529" w:type="pct"/>
          </w:tcPr>
          <w:p w14:paraId="53046745" w14:textId="77777777" w:rsidR="00443553" w:rsidRPr="00122489" w:rsidRDefault="00443553" w:rsidP="00443553">
            <w:pPr>
              <w:rPr>
                <w:rFonts w:ascii="Arial" w:hAnsi="Arial" w:cs="Arial"/>
                <w:szCs w:val="20"/>
              </w:rPr>
            </w:pPr>
          </w:p>
        </w:tc>
      </w:tr>
      <w:tr w:rsidR="00443553" w:rsidRPr="009A6D87" w14:paraId="3A0836E7" w14:textId="77777777" w:rsidTr="00E15BBC">
        <w:trPr>
          <w:cantSplit/>
        </w:trPr>
        <w:tc>
          <w:tcPr>
            <w:tcW w:w="1006" w:type="pct"/>
          </w:tcPr>
          <w:p w14:paraId="5F3019DE" w14:textId="77777777" w:rsidR="00443553" w:rsidRDefault="00443553" w:rsidP="00443553">
            <w:pPr>
              <w:rPr>
                <w:rFonts w:ascii="Arial" w:hAnsi="Arial" w:cs="Arial"/>
                <w:b/>
                <w:szCs w:val="20"/>
              </w:rPr>
            </w:pPr>
          </w:p>
        </w:tc>
        <w:tc>
          <w:tcPr>
            <w:tcW w:w="2949" w:type="pct"/>
          </w:tcPr>
          <w:p w14:paraId="535D4000" w14:textId="1A32ADCA"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hAnsi="Arial" w:cs="Arial"/>
              </w:rPr>
            </w:pPr>
            <w:r w:rsidRPr="00FB2FB7">
              <w:rPr>
                <w:rFonts w:ascii="Arial" w:eastAsia="Calibri" w:hAnsi="Arial" w:cs="Arial"/>
              </w:rPr>
              <w:t>Credible with staff an</w:t>
            </w:r>
            <w:r w:rsidR="00FB2FB7" w:rsidRPr="00FB2FB7">
              <w:rPr>
                <w:rFonts w:ascii="Arial" w:eastAsia="Calibri" w:hAnsi="Arial" w:cs="Arial"/>
              </w:rPr>
              <w:t>d children and young people</w:t>
            </w:r>
            <w:r w:rsidRPr="00FB2FB7">
              <w:rPr>
                <w:rFonts w:ascii="Arial" w:hAnsi="Arial" w:cs="Arial"/>
              </w:rPr>
              <w:t>.</w:t>
            </w:r>
          </w:p>
        </w:tc>
        <w:tc>
          <w:tcPr>
            <w:tcW w:w="516" w:type="pct"/>
          </w:tcPr>
          <w:p w14:paraId="3B6D1E7C" w14:textId="050EDE39" w:rsidR="00443553" w:rsidRPr="00122489" w:rsidRDefault="00443553" w:rsidP="00443553">
            <w:pPr>
              <w:rPr>
                <w:rFonts w:ascii="Arial" w:hAnsi="Arial" w:cs="Arial"/>
                <w:szCs w:val="20"/>
              </w:rPr>
            </w:pPr>
            <w:r>
              <w:rPr>
                <w:rFonts w:ascii="Arial" w:hAnsi="Arial" w:cs="Arial"/>
                <w:szCs w:val="20"/>
              </w:rPr>
              <w:t>E</w:t>
            </w:r>
          </w:p>
        </w:tc>
        <w:tc>
          <w:tcPr>
            <w:tcW w:w="529" w:type="pct"/>
          </w:tcPr>
          <w:p w14:paraId="643756C2" w14:textId="77777777" w:rsidR="00443553" w:rsidRPr="00122489" w:rsidRDefault="00443553" w:rsidP="00443553">
            <w:pPr>
              <w:rPr>
                <w:rFonts w:ascii="Arial" w:hAnsi="Arial" w:cs="Arial"/>
                <w:szCs w:val="20"/>
              </w:rPr>
            </w:pPr>
          </w:p>
        </w:tc>
      </w:tr>
      <w:tr w:rsidR="00443553" w:rsidRPr="009A6D87" w14:paraId="238C1852" w14:textId="77777777" w:rsidTr="00E15BBC">
        <w:trPr>
          <w:cantSplit/>
        </w:trPr>
        <w:tc>
          <w:tcPr>
            <w:tcW w:w="1006" w:type="pct"/>
          </w:tcPr>
          <w:p w14:paraId="18A1BB9A" w14:textId="77777777" w:rsidR="00443553" w:rsidRDefault="00443553" w:rsidP="00443553">
            <w:pPr>
              <w:rPr>
                <w:rFonts w:ascii="Arial" w:hAnsi="Arial" w:cs="Arial"/>
                <w:b/>
                <w:szCs w:val="20"/>
              </w:rPr>
            </w:pPr>
          </w:p>
        </w:tc>
        <w:tc>
          <w:tcPr>
            <w:tcW w:w="2949" w:type="pct"/>
          </w:tcPr>
          <w:p w14:paraId="0FA6C6E9" w14:textId="75D66263"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Willingness to work unsocial hours</w:t>
            </w:r>
            <w:r w:rsidRPr="00E15BBC">
              <w:rPr>
                <w:rFonts w:ascii="Arial" w:hAnsi="Arial" w:cs="Arial"/>
              </w:rPr>
              <w:t>.</w:t>
            </w:r>
          </w:p>
        </w:tc>
        <w:tc>
          <w:tcPr>
            <w:tcW w:w="516" w:type="pct"/>
          </w:tcPr>
          <w:p w14:paraId="0C298275" w14:textId="086213DB" w:rsidR="00443553" w:rsidRPr="00122489" w:rsidRDefault="00443553" w:rsidP="00443553">
            <w:pPr>
              <w:rPr>
                <w:rFonts w:ascii="Arial" w:hAnsi="Arial" w:cs="Arial"/>
                <w:szCs w:val="20"/>
              </w:rPr>
            </w:pPr>
            <w:r>
              <w:rPr>
                <w:rFonts w:ascii="Arial" w:hAnsi="Arial" w:cs="Arial"/>
                <w:szCs w:val="20"/>
              </w:rPr>
              <w:t>E</w:t>
            </w:r>
          </w:p>
        </w:tc>
        <w:tc>
          <w:tcPr>
            <w:tcW w:w="529" w:type="pct"/>
          </w:tcPr>
          <w:p w14:paraId="2F7E839E" w14:textId="77777777" w:rsidR="00443553" w:rsidRPr="00122489" w:rsidRDefault="00443553" w:rsidP="00443553">
            <w:pPr>
              <w:rPr>
                <w:rFonts w:ascii="Arial" w:hAnsi="Arial" w:cs="Arial"/>
                <w:szCs w:val="20"/>
              </w:rPr>
            </w:pPr>
          </w:p>
        </w:tc>
      </w:tr>
      <w:tr w:rsidR="00443553" w:rsidRPr="009A6D87" w14:paraId="769F188C" w14:textId="77777777" w:rsidTr="00E15BBC">
        <w:trPr>
          <w:cantSplit/>
        </w:trPr>
        <w:tc>
          <w:tcPr>
            <w:tcW w:w="1006" w:type="pct"/>
          </w:tcPr>
          <w:p w14:paraId="2F961EAD" w14:textId="77777777" w:rsidR="00443553" w:rsidRDefault="00443553" w:rsidP="00443553">
            <w:pPr>
              <w:rPr>
                <w:rFonts w:ascii="Arial" w:hAnsi="Arial" w:cs="Arial"/>
                <w:b/>
                <w:szCs w:val="20"/>
              </w:rPr>
            </w:pPr>
          </w:p>
        </w:tc>
        <w:tc>
          <w:tcPr>
            <w:tcW w:w="2949" w:type="pct"/>
          </w:tcPr>
          <w:p w14:paraId="2D239A08" w14:textId="50F355A5"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Committed to self-development</w:t>
            </w:r>
          </w:p>
        </w:tc>
        <w:tc>
          <w:tcPr>
            <w:tcW w:w="516" w:type="pct"/>
          </w:tcPr>
          <w:p w14:paraId="49D8EDD0" w14:textId="2C4F0749" w:rsidR="00443553" w:rsidRPr="00122489" w:rsidRDefault="00443553" w:rsidP="00443553">
            <w:pPr>
              <w:rPr>
                <w:rFonts w:ascii="Arial" w:hAnsi="Arial" w:cs="Arial"/>
                <w:szCs w:val="20"/>
              </w:rPr>
            </w:pPr>
            <w:r>
              <w:rPr>
                <w:rFonts w:ascii="Arial" w:hAnsi="Arial" w:cs="Arial"/>
                <w:szCs w:val="20"/>
              </w:rPr>
              <w:t>E</w:t>
            </w:r>
          </w:p>
        </w:tc>
        <w:tc>
          <w:tcPr>
            <w:tcW w:w="529" w:type="pct"/>
          </w:tcPr>
          <w:p w14:paraId="2228144A" w14:textId="77777777" w:rsidR="00443553" w:rsidRPr="00122489" w:rsidRDefault="00443553" w:rsidP="00443553">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46125F68" w14:textId="7C23D6F5" w:rsidR="00E15BBC" w:rsidRDefault="00122489" w:rsidP="00122489">
      <w:pPr>
        <w:rPr>
          <w:rFonts w:ascii="Arial" w:hAnsi="Arial" w:cs="Arial"/>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w:t>
      </w:r>
      <w:proofErr w:type="gramStart"/>
      <w:r w:rsidRPr="00457DE3">
        <w:rPr>
          <w:rFonts w:ascii="Arial" w:hAnsi="Arial" w:cs="Arial"/>
          <w:sz w:val="18"/>
          <w:szCs w:val="18"/>
        </w:rPr>
        <w:t>e.g.</w:t>
      </w:r>
      <w:proofErr w:type="gramEnd"/>
      <w:r w:rsidR="00D97A03">
        <w:rPr>
          <w:rFonts w:ascii="Arial" w:hAnsi="Arial" w:cs="Arial"/>
          <w:sz w:val="18"/>
          <w:szCs w:val="18"/>
        </w:rPr>
        <w:t xml:space="preserve"> </w:t>
      </w:r>
      <w:r w:rsidRPr="00457DE3">
        <w:rPr>
          <w:rFonts w:ascii="Arial" w:hAnsi="Arial" w:cs="Arial"/>
          <w:sz w:val="18"/>
          <w:szCs w:val="18"/>
        </w:rPr>
        <w:t>presentation, test, etc.)</w:t>
      </w:r>
    </w:p>
    <w:p w14:paraId="49E2DFF6" w14:textId="77777777" w:rsidR="00E15BBC" w:rsidRDefault="00E15BBC" w:rsidP="00122489">
      <w:pPr>
        <w:rPr>
          <w:rFonts w:ascii="Arial" w:hAnsi="Arial" w:cs="Arial"/>
        </w:rPr>
      </w:pPr>
    </w:p>
    <w:p w14:paraId="366E162C" w14:textId="38556615" w:rsidR="00A63BBE" w:rsidRDefault="00A63BBE" w:rsidP="00122489">
      <w:pPr>
        <w:rPr>
          <w:rFonts w:ascii="Arial" w:hAnsi="Arial" w:cs="Arial"/>
        </w:rPr>
      </w:pPr>
    </w:p>
    <w:p w14:paraId="3F3A1423" w14:textId="32235AC2" w:rsidR="00A63BBE" w:rsidRDefault="00A63BBE" w:rsidP="00122489">
      <w:pPr>
        <w:rPr>
          <w:rFonts w:ascii="Arial" w:hAnsi="Arial" w:cs="Arial"/>
        </w:rPr>
      </w:pPr>
    </w:p>
    <w:p w14:paraId="115D885D" w14:textId="4C4520FD" w:rsidR="00A63BBE" w:rsidRDefault="00A63BBE" w:rsidP="00122489">
      <w:pPr>
        <w:rPr>
          <w:rFonts w:ascii="Arial" w:hAnsi="Arial" w:cs="Arial"/>
        </w:rPr>
      </w:pPr>
    </w:p>
    <w:sectPr w:rsidR="00A63BBE"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3361" w14:textId="77777777" w:rsidR="00D6375D" w:rsidRDefault="00D6375D" w:rsidP="00FA1A5E">
      <w:r>
        <w:separator/>
      </w:r>
    </w:p>
  </w:endnote>
  <w:endnote w:type="continuationSeparator" w:id="0">
    <w:p w14:paraId="7C77D3F8" w14:textId="77777777" w:rsidR="00D6375D" w:rsidRDefault="00D6375D"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91502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15024">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78E0" w14:textId="77777777" w:rsidR="00D6375D" w:rsidRDefault="00D6375D" w:rsidP="00FA1A5E">
      <w:r>
        <w:separator/>
      </w:r>
    </w:p>
  </w:footnote>
  <w:footnote w:type="continuationSeparator" w:id="0">
    <w:p w14:paraId="0F7FD9DE" w14:textId="77777777" w:rsidR="00D6375D" w:rsidRDefault="00D6375D"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6CD202AA" w:rsidR="005346C7" w:rsidRDefault="00B57AF8">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FBD35FC" wp14:editId="4EC2B4AE">
          <wp:simplePos x="0" y="0"/>
          <wp:positionH relativeFrom="margin">
            <wp:posOffset>5010150</wp:posOffset>
          </wp:positionH>
          <wp:positionV relativeFrom="paragraph">
            <wp:posOffset>-334010</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7C5C896E" w14:textId="77777777" w:rsidR="00B57AF8" w:rsidRDefault="005346C7" w:rsidP="00B57AF8">
    <w:pPr>
      <w:pStyle w:val="Header"/>
      <w:ind w:hanging="284"/>
    </w:pPr>
    <w:r w:rsidRPr="00BA3F63">
      <w:rPr>
        <w:rFonts w:ascii="Arial" w:hAnsi="Arial" w:cs="Arial"/>
        <w:b/>
        <w:bCs/>
        <w:noProof/>
        <w:color w:val="05829F"/>
        <w:sz w:val="28"/>
        <w:szCs w:val="28"/>
      </w:rPr>
      <w:t xml:space="preserve"> </w:t>
    </w:r>
    <w:r w:rsidR="00B57AF8">
      <w:rPr>
        <w:noProof/>
        <w:lang w:eastAsia="en-GB"/>
      </w:rPr>
      <mc:AlternateContent>
        <mc:Choice Requires="wps">
          <w:drawing>
            <wp:anchor distT="0" distB="0" distL="114300" distR="114300" simplePos="0" relativeHeight="251661312" behindDoc="0" locked="0" layoutInCell="1" allowOverlap="1" wp14:anchorId="0511297D" wp14:editId="7E7162DE">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7D20D"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" strokecolor="#05829f" strokeweight="1.25pt">
              <v:stroke joinstyle="miter"/>
              <w10:wrap anchorx="margin"/>
            </v:line>
          </w:pict>
        </mc:Fallback>
      </mc:AlternateContent>
    </w:r>
    <w:r w:rsidR="00B57AF8" w:rsidRPr="00BA3F63">
      <w:rPr>
        <w:rFonts w:ascii="Arial" w:hAnsi="Arial" w:cs="Arial"/>
        <w:b/>
        <w:bCs/>
        <w:color w:val="05829F"/>
        <w:sz w:val="28"/>
        <w:szCs w:val="28"/>
      </w:rPr>
      <w:t>JOB DESCRIPTION</w:t>
    </w:r>
    <w:r w:rsidR="00B57AF8" w:rsidRPr="00BA3F63">
      <w:rPr>
        <w:rFonts w:ascii="Arial" w:hAnsi="Arial" w:cs="Arial"/>
        <w:b/>
        <w:bCs/>
        <w:noProof/>
        <w:color w:val="05829F"/>
        <w:sz w:val="28"/>
        <w:szCs w:val="28"/>
      </w:rPr>
      <w:t xml:space="preserve"> </w:t>
    </w:r>
  </w:p>
  <w:p w14:paraId="620B214B" w14:textId="469036B2" w:rsidR="005346C7" w:rsidRDefault="005346C7" w:rsidP="005346C7">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8DE"/>
    <w:multiLevelType w:val="hybridMultilevel"/>
    <w:tmpl w:val="D7709A58"/>
    <w:lvl w:ilvl="0" w:tplc="0809000F">
      <w:start w:val="1"/>
      <w:numFmt w:val="decimal"/>
      <w:lvlText w:val="%1."/>
      <w:lvlJc w:val="left"/>
      <w:pPr>
        <w:ind w:left="677" w:hanging="360"/>
      </w:p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 w15:restartNumberingAfterBreak="0">
    <w:nsid w:val="09066168"/>
    <w:multiLevelType w:val="hybridMultilevel"/>
    <w:tmpl w:val="5A2E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6" w15:restartNumberingAfterBreak="0">
    <w:nsid w:val="1D975A75"/>
    <w:multiLevelType w:val="hybridMultilevel"/>
    <w:tmpl w:val="0B02B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D42590"/>
    <w:multiLevelType w:val="hybridMultilevel"/>
    <w:tmpl w:val="5BA0601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D5191"/>
    <w:multiLevelType w:val="hybridMultilevel"/>
    <w:tmpl w:val="F96AE2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7E1907"/>
    <w:multiLevelType w:val="multilevel"/>
    <w:tmpl w:val="883603C0"/>
    <w:lvl w:ilvl="0">
      <w:start w:val="1"/>
      <w:numFmt w:val="decimal"/>
      <w:lvlText w:val="%1."/>
      <w:lvlJc w:val="left"/>
      <w:pPr>
        <w:tabs>
          <w:tab w:val="left" w:pos="360"/>
        </w:tabs>
        <w:ind w:left="360" w:hanging="360"/>
      </w:pPr>
      <w:rPr>
        <w:rFonts w:ascii="Arial" w:eastAsia="Times New Roman" w:hAnsi="Arial" w:cs="Arial"/>
      </w:r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10" w15:restartNumberingAfterBreak="0">
    <w:nsid w:val="2D1126ED"/>
    <w:multiLevelType w:val="hybridMultilevel"/>
    <w:tmpl w:val="F96AE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C0528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104A5D"/>
    <w:multiLevelType w:val="hybridMultilevel"/>
    <w:tmpl w:val="F96AE2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6E0360"/>
    <w:multiLevelType w:val="hybridMultilevel"/>
    <w:tmpl w:val="5AE2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93F3A"/>
    <w:multiLevelType w:val="hybridMultilevel"/>
    <w:tmpl w:val="9116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9A68ED"/>
    <w:multiLevelType w:val="hybridMultilevel"/>
    <w:tmpl w:val="F96AE2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A3047"/>
    <w:multiLevelType w:val="hybridMultilevel"/>
    <w:tmpl w:val="93FA8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453C6B"/>
    <w:multiLevelType w:val="hybridMultilevel"/>
    <w:tmpl w:val="F96AE2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8B39FB"/>
    <w:multiLevelType w:val="hybridMultilevel"/>
    <w:tmpl w:val="15DC1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40D5E8C"/>
    <w:multiLevelType w:val="hybridMultilevel"/>
    <w:tmpl w:val="C9C40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27" w15:restartNumberingAfterBreak="0">
    <w:nsid w:val="7F287481"/>
    <w:multiLevelType w:val="hybridMultilevel"/>
    <w:tmpl w:val="88000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9235321">
    <w:abstractNumId w:val="5"/>
  </w:num>
  <w:num w:numId="2" w16cid:durableId="436221875">
    <w:abstractNumId w:val="11"/>
  </w:num>
  <w:num w:numId="3" w16cid:durableId="768888070">
    <w:abstractNumId w:val="9"/>
    <w:lvlOverride w:ilvl="0">
      <w:startOverride w:val="1"/>
    </w:lvlOverride>
  </w:num>
  <w:num w:numId="4" w16cid:durableId="1376849412">
    <w:abstractNumId w:val="25"/>
  </w:num>
  <w:num w:numId="5" w16cid:durableId="2135320333">
    <w:abstractNumId w:val="3"/>
  </w:num>
  <w:num w:numId="6" w16cid:durableId="349337926">
    <w:abstractNumId w:val="26"/>
  </w:num>
  <w:num w:numId="7" w16cid:durableId="168882446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26662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2550824">
    <w:abstractNumId w:val="23"/>
  </w:num>
  <w:num w:numId="10" w16cid:durableId="18853685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8844136">
    <w:abstractNumId w:val="21"/>
  </w:num>
  <w:num w:numId="12" w16cid:durableId="953437545">
    <w:abstractNumId w:val="18"/>
  </w:num>
  <w:num w:numId="13" w16cid:durableId="673191858">
    <w:abstractNumId w:val="4"/>
  </w:num>
  <w:num w:numId="14" w16cid:durableId="231741419">
    <w:abstractNumId w:val="2"/>
  </w:num>
  <w:num w:numId="15" w16cid:durableId="55665297">
    <w:abstractNumId w:val="12"/>
  </w:num>
  <w:num w:numId="16" w16cid:durableId="20748100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918460">
    <w:abstractNumId w:val="16"/>
  </w:num>
  <w:num w:numId="18" w16cid:durableId="1285889109">
    <w:abstractNumId w:val="15"/>
  </w:num>
  <w:num w:numId="19" w16cid:durableId="832263199">
    <w:abstractNumId w:val="27"/>
  </w:num>
  <w:num w:numId="20" w16cid:durableId="773398588">
    <w:abstractNumId w:val="1"/>
  </w:num>
  <w:num w:numId="21" w16cid:durableId="213390964">
    <w:abstractNumId w:val="22"/>
  </w:num>
  <w:num w:numId="22" w16cid:durableId="304045525">
    <w:abstractNumId w:val="10"/>
  </w:num>
  <w:num w:numId="23" w16cid:durableId="1177769762">
    <w:abstractNumId w:val="19"/>
  </w:num>
  <w:num w:numId="24" w16cid:durableId="1015032280">
    <w:abstractNumId w:val="24"/>
  </w:num>
  <w:num w:numId="25" w16cid:durableId="648049396">
    <w:abstractNumId w:val="0"/>
  </w:num>
  <w:num w:numId="26" w16cid:durableId="1980451211">
    <w:abstractNumId w:val="13"/>
  </w:num>
  <w:num w:numId="27" w16cid:durableId="929433811">
    <w:abstractNumId w:val="8"/>
  </w:num>
  <w:num w:numId="28" w16cid:durableId="616185445">
    <w:abstractNumId w:val="17"/>
  </w:num>
  <w:num w:numId="29" w16cid:durableId="113062176">
    <w:abstractNumId w:val="14"/>
  </w:num>
  <w:num w:numId="30" w16cid:durableId="214632356">
    <w:abstractNumId w:val="20"/>
  </w:num>
  <w:num w:numId="31" w16cid:durableId="13933124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0A72"/>
    <w:rsid w:val="0000640C"/>
    <w:rsid w:val="00025700"/>
    <w:rsid w:val="00057729"/>
    <w:rsid w:val="000A09B6"/>
    <w:rsid w:val="000A1138"/>
    <w:rsid w:val="000C22AC"/>
    <w:rsid w:val="000E41B4"/>
    <w:rsid w:val="000E7347"/>
    <w:rsid w:val="000F6CA1"/>
    <w:rsid w:val="00122489"/>
    <w:rsid w:val="00142945"/>
    <w:rsid w:val="00165E79"/>
    <w:rsid w:val="00193C77"/>
    <w:rsid w:val="00197E7A"/>
    <w:rsid w:val="001A226F"/>
    <w:rsid w:val="001A4B8B"/>
    <w:rsid w:val="00205963"/>
    <w:rsid w:val="00247F76"/>
    <w:rsid w:val="00265C79"/>
    <w:rsid w:val="00272B0A"/>
    <w:rsid w:val="00280CEB"/>
    <w:rsid w:val="002A4AE8"/>
    <w:rsid w:val="002E5E1B"/>
    <w:rsid w:val="002F0763"/>
    <w:rsid w:val="002F5369"/>
    <w:rsid w:val="002F7F22"/>
    <w:rsid w:val="00314D79"/>
    <w:rsid w:val="003233F9"/>
    <w:rsid w:val="00324F9A"/>
    <w:rsid w:val="00326112"/>
    <w:rsid w:val="003265D2"/>
    <w:rsid w:val="0034387E"/>
    <w:rsid w:val="003517E3"/>
    <w:rsid w:val="00352BAC"/>
    <w:rsid w:val="003921BD"/>
    <w:rsid w:val="00392E60"/>
    <w:rsid w:val="004079E4"/>
    <w:rsid w:val="00416521"/>
    <w:rsid w:val="00424641"/>
    <w:rsid w:val="0043539A"/>
    <w:rsid w:val="00443553"/>
    <w:rsid w:val="00447E2D"/>
    <w:rsid w:val="00456A9C"/>
    <w:rsid w:val="00457DE3"/>
    <w:rsid w:val="00465342"/>
    <w:rsid w:val="00466A73"/>
    <w:rsid w:val="00493F51"/>
    <w:rsid w:val="004A4BE6"/>
    <w:rsid w:val="004A6A7C"/>
    <w:rsid w:val="004A6ECC"/>
    <w:rsid w:val="004E5FC2"/>
    <w:rsid w:val="004F1CA3"/>
    <w:rsid w:val="004F2860"/>
    <w:rsid w:val="0052461F"/>
    <w:rsid w:val="005346C7"/>
    <w:rsid w:val="005714B8"/>
    <w:rsid w:val="00571EE9"/>
    <w:rsid w:val="005C0CFB"/>
    <w:rsid w:val="005D70CE"/>
    <w:rsid w:val="005E347F"/>
    <w:rsid w:val="0060304B"/>
    <w:rsid w:val="006030E9"/>
    <w:rsid w:val="00634005"/>
    <w:rsid w:val="006441C3"/>
    <w:rsid w:val="006608FC"/>
    <w:rsid w:val="00665071"/>
    <w:rsid w:val="00686122"/>
    <w:rsid w:val="00696414"/>
    <w:rsid w:val="00700162"/>
    <w:rsid w:val="00714493"/>
    <w:rsid w:val="00746968"/>
    <w:rsid w:val="00752C4F"/>
    <w:rsid w:val="007705D1"/>
    <w:rsid w:val="00783D96"/>
    <w:rsid w:val="00794D77"/>
    <w:rsid w:val="007A6C62"/>
    <w:rsid w:val="007B6D07"/>
    <w:rsid w:val="00813D49"/>
    <w:rsid w:val="00820BFE"/>
    <w:rsid w:val="00821859"/>
    <w:rsid w:val="00822012"/>
    <w:rsid w:val="00874A9D"/>
    <w:rsid w:val="00880A46"/>
    <w:rsid w:val="00895843"/>
    <w:rsid w:val="008A177A"/>
    <w:rsid w:val="008A40CD"/>
    <w:rsid w:val="008A5F64"/>
    <w:rsid w:val="008C46C6"/>
    <w:rsid w:val="008C73A6"/>
    <w:rsid w:val="008D1351"/>
    <w:rsid w:val="008E1A6E"/>
    <w:rsid w:val="009025EE"/>
    <w:rsid w:val="0091079A"/>
    <w:rsid w:val="00915024"/>
    <w:rsid w:val="0091559E"/>
    <w:rsid w:val="00917CA4"/>
    <w:rsid w:val="00994F85"/>
    <w:rsid w:val="009B3DF7"/>
    <w:rsid w:val="009C43CA"/>
    <w:rsid w:val="009C6D50"/>
    <w:rsid w:val="009D565B"/>
    <w:rsid w:val="00A0650C"/>
    <w:rsid w:val="00A069C4"/>
    <w:rsid w:val="00A24F96"/>
    <w:rsid w:val="00A63BBE"/>
    <w:rsid w:val="00A66EFA"/>
    <w:rsid w:val="00AA0F8C"/>
    <w:rsid w:val="00AC0427"/>
    <w:rsid w:val="00AD2D52"/>
    <w:rsid w:val="00AD5C74"/>
    <w:rsid w:val="00AD6E37"/>
    <w:rsid w:val="00AF113D"/>
    <w:rsid w:val="00AF54B5"/>
    <w:rsid w:val="00AF67CD"/>
    <w:rsid w:val="00B03566"/>
    <w:rsid w:val="00B428AF"/>
    <w:rsid w:val="00B47014"/>
    <w:rsid w:val="00B51038"/>
    <w:rsid w:val="00B57AF8"/>
    <w:rsid w:val="00B70680"/>
    <w:rsid w:val="00B72815"/>
    <w:rsid w:val="00B80D8A"/>
    <w:rsid w:val="00BA3F63"/>
    <w:rsid w:val="00BC4621"/>
    <w:rsid w:val="00BD1452"/>
    <w:rsid w:val="00BE224A"/>
    <w:rsid w:val="00C04771"/>
    <w:rsid w:val="00C056A1"/>
    <w:rsid w:val="00C2766D"/>
    <w:rsid w:val="00C36344"/>
    <w:rsid w:val="00C37566"/>
    <w:rsid w:val="00C51911"/>
    <w:rsid w:val="00C64088"/>
    <w:rsid w:val="00C6526A"/>
    <w:rsid w:val="00C74D2F"/>
    <w:rsid w:val="00C92FA1"/>
    <w:rsid w:val="00CB6D37"/>
    <w:rsid w:val="00CE45E3"/>
    <w:rsid w:val="00D15259"/>
    <w:rsid w:val="00D26919"/>
    <w:rsid w:val="00D364C1"/>
    <w:rsid w:val="00D46B2F"/>
    <w:rsid w:val="00D578AB"/>
    <w:rsid w:val="00D63588"/>
    <w:rsid w:val="00D6375D"/>
    <w:rsid w:val="00D860E9"/>
    <w:rsid w:val="00D97A03"/>
    <w:rsid w:val="00DB09A0"/>
    <w:rsid w:val="00DB412D"/>
    <w:rsid w:val="00DC41D7"/>
    <w:rsid w:val="00DF1FC3"/>
    <w:rsid w:val="00DF7A58"/>
    <w:rsid w:val="00E15BBC"/>
    <w:rsid w:val="00E21CA6"/>
    <w:rsid w:val="00E43390"/>
    <w:rsid w:val="00E8102A"/>
    <w:rsid w:val="00E95443"/>
    <w:rsid w:val="00EA39E2"/>
    <w:rsid w:val="00EB1DF9"/>
    <w:rsid w:val="00ED6400"/>
    <w:rsid w:val="00EE4FDD"/>
    <w:rsid w:val="00F04F32"/>
    <w:rsid w:val="00F54A09"/>
    <w:rsid w:val="00F6446D"/>
    <w:rsid w:val="00F700C3"/>
    <w:rsid w:val="00F77360"/>
    <w:rsid w:val="00F83309"/>
    <w:rsid w:val="00F83448"/>
    <w:rsid w:val="00FA06A8"/>
    <w:rsid w:val="00FA1A5E"/>
    <w:rsid w:val="00FA450C"/>
    <w:rsid w:val="00FA5B1E"/>
    <w:rsid w:val="00FB2FB7"/>
    <w:rsid w:val="00FC74D9"/>
    <w:rsid w:val="00FD0096"/>
    <w:rsid w:val="00FD0C70"/>
    <w:rsid w:val="00FD4FBE"/>
    <w:rsid w:val="00FD525B"/>
    <w:rsid w:val="00FE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semiHidden/>
    <w:unhideWhenUsed/>
    <w:qFormat/>
    <w:rsid w:val="00B57AF8"/>
    <w:pPr>
      <w:keepNext/>
      <w:tabs>
        <w:tab w:val="left" w:pos="709"/>
      </w:tabs>
      <w:outlineLvl w:val="1"/>
    </w:pPr>
    <w:rPr>
      <w:rFonts w:ascii="Edwardian Script ITC" w:hAnsi="Edwardian Script ITC" w:cs="Arial"/>
      <w:b/>
      <w:bCs/>
      <w:sz w:val="32"/>
    </w:rPr>
  </w:style>
  <w:style w:type="paragraph" w:styleId="Heading3">
    <w:name w:val="heading 3"/>
    <w:basedOn w:val="Normal"/>
    <w:next w:val="Normal"/>
    <w:link w:val="Heading3Char"/>
    <w:autoRedefine/>
    <w:semiHidden/>
    <w:unhideWhenUsed/>
    <w:qFormat/>
    <w:rsid w:val="00B57AF8"/>
    <w:pPr>
      <w:tabs>
        <w:tab w:val="left" w:pos="709"/>
      </w:tabs>
      <w:spacing w:after="120"/>
      <w:outlineLvl w:val="2"/>
    </w:pPr>
    <w:rPr>
      <w:rFonts w:ascii="Arial" w:hAnsi="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nhideWhenUsed/>
    <w:rsid w:val="00FA1A5E"/>
    <w:pPr>
      <w:tabs>
        <w:tab w:val="center" w:pos="4513"/>
        <w:tab w:val="right" w:pos="9026"/>
      </w:tabs>
    </w:pPr>
  </w:style>
  <w:style w:type="character" w:customStyle="1" w:styleId="FooterChar">
    <w:name w:val="Footer Char"/>
    <w:basedOn w:val="DefaultParagraphFont"/>
    <w:link w:val="Footer"/>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E15BBC"/>
    <w:pPr>
      <w:spacing w:after="120" w:line="480" w:lineRule="auto"/>
      <w:ind w:left="283"/>
    </w:pPr>
    <w:rPr>
      <w:rFonts w:ascii="Arial" w:eastAsiaTheme="minorHAnsi" w:hAnsi="Arial" w:cstheme="minorBidi"/>
      <w:sz w:val="22"/>
      <w:szCs w:val="22"/>
    </w:rPr>
  </w:style>
  <w:style w:type="character" w:customStyle="1" w:styleId="BodyTextIndent2Char">
    <w:name w:val="Body Text Indent 2 Char"/>
    <w:basedOn w:val="DefaultParagraphFont"/>
    <w:link w:val="BodyTextIndent2"/>
    <w:uiPriority w:val="99"/>
    <w:rsid w:val="00E15BBC"/>
    <w:rPr>
      <w:rFonts w:ascii="Arial" w:hAnsi="Arial"/>
    </w:rPr>
  </w:style>
  <w:style w:type="paragraph" w:customStyle="1" w:styleId="TableParagraph">
    <w:name w:val="Table Paragraph"/>
    <w:basedOn w:val="Normal"/>
    <w:uiPriority w:val="1"/>
    <w:qFormat/>
    <w:rsid w:val="00E15BBC"/>
    <w:pPr>
      <w:widowControl w:val="0"/>
      <w:autoSpaceDE w:val="0"/>
      <w:autoSpaceDN w:val="0"/>
      <w:spacing w:line="221" w:lineRule="exact"/>
      <w:ind w:left="106"/>
    </w:pPr>
    <w:rPr>
      <w:rFonts w:ascii="Calibri" w:eastAsia="Calibri" w:hAnsi="Calibri" w:cs="Calibri"/>
      <w:sz w:val="22"/>
      <w:szCs w:val="22"/>
      <w:lang w:eastAsia="en-GB" w:bidi="en-GB"/>
    </w:rPr>
  </w:style>
  <w:style w:type="paragraph" w:styleId="NoSpacing">
    <w:name w:val="No Spacing"/>
    <w:uiPriority w:val="1"/>
    <w:qFormat/>
    <w:rsid w:val="009C6D50"/>
    <w:pPr>
      <w:spacing w:after="0" w:line="240" w:lineRule="auto"/>
    </w:pPr>
    <w:rPr>
      <w:rFonts w:ascii="Gill Sans MT" w:eastAsia="Times New Roman" w:hAnsi="Gill Sans MT" w:cs="Times New Roman"/>
      <w:sz w:val="20"/>
      <w:szCs w:val="24"/>
    </w:rPr>
  </w:style>
  <w:style w:type="character" w:customStyle="1" w:styleId="Heading2Char">
    <w:name w:val="Heading 2 Char"/>
    <w:basedOn w:val="DefaultParagraphFont"/>
    <w:link w:val="Heading2"/>
    <w:semiHidden/>
    <w:rsid w:val="00B57AF8"/>
    <w:rPr>
      <w:rFonts w:ascii="Edwardian Script ITC" w:eastAsia="Times New Roman" w:hAnsi="Edwardian Script ITC" w:cs="Arial"/>
      <w:b/>
      <w:bCs/>
      <w:sz w:val="32"/>
      <w:szCs w:val="24"/>
    </w:rPr>
  </w:style>
  <w:style w:type="character" w:customStyle="1" w:styleId="Heading3Char">
    <w:name w:val="Heading 3 Char"/>
    <w:basedOn w:val="DefaultParagraphFont"/>
    <w:link w:val="Heading3"/>
    <w:semiHidden/>
    <w:rsid w:val="00B57AF8"/>
    <w:rPr>
      <w:rFonts w:ascii="Arial" w:eastAsia="Times New Roman" w:hAnsi="Arial" w:cs="Times New Roman"/>
      <w:b/>
      <w:bCs/>
      <w:sz w:val="23"/>
      <w:szCs w:val="24"/>
    </w:rPr>
  </w:style>
  <w:style w:type="table" w:styleId="TableGrid">
    <w:name w:val="Table Grid"/>
    <w:basedOn w:val="TableNormal"/>
    <w:uiPriority w:val="59"/>
    <w:rsid w:val="00B57AF8"/>
    <w:pPr>
      <w:spacing w:after="0" w:line="240" w:lineRule="auto"/>
    </w:pPr>
    <w:rPr>
      <w:rFonts w:ascii="Arial" w:hAnsi="Arial"/>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030E9"/>
    <w:rPr>
      <w:sz w:val="16"/>
      <w:szCs w:val="16"/>
    </w:rPr>
  </w:style>
  <w:style w:type="paragraph" w:styleId="CommentText">
    <w:name w:val="annotation text"/>
    <w:basedOn w:val="Normal"/>
    <w:link w:val="CommentTextChar"/>
    <w:uiPriority w:val="99"/>
    <w:semiHidden/>
    <w:unhideWhenUsed/>
    <w:rsid w:val="006030E9"/>
    <w:rPr>
      <w:szCs w:val="20"/>
    </w:rPr>
  </w:style>
  <w:style w:type="character" w:customStyle="1" w:styleId="CommentTextChar">
    <w:name w:val="Comment Text Char"/>
    <w:basedOn w:val="DefaultParagraphFont"/>
    <w:link w:val="CommentText"/>
    <w:uiPriority w:val="99"/>
    <w:semiHidden/>
    <w:rsid w:val="006030E9"/>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6030E9"/>
    <w:rPr>
      <w:b/>
      <w:bCs/>
    </w:rPr>
  </w:style>
  <w:style w:type="character" w:customStyle="1" w:styleId="CommentSubjectChar">
    <w:name w:val="Comment Subject Char"/>
    <w:basedOn w:val="CommentTextChar"/>
    <w:link w:val="CommentSubject"/>
    <w:uiPriority w:val="99"/>
    <w:semiHidden/>
    <w:rsid w:val="006030E9"/>
    <w:rPr>
      <w:rFonts w:ascii="Gill Sans MT" w:eastAsia="Times New Roman" w:hAnsi="Gill Sans MT" w:cs="Times New Roman"/>
      <w:b/>
      <w:bCs/>
      <w:sz w:val="20"/>
      <w:szCs w:val="20"/>
    </w:rPr>
  </w:style>
  <w:style w:type="paragraph" w:styleId="Revision">
    <w:name w:val="Revision"/>
    <w:hidden/>
    <w:uiPriority w:val="99"/>
    <w:semiHidden/>
    <w:rsid w:val="00247F76"/>
    <w:pPr>
      <w:spacing w:after="0" w:line="240" w:lineRule="auto"/>
    </w:pPr>
    <w:rPr>
      <w:rFonts w:ascii="Gill Sans MT" w:eastAsia="Times New Roman" w:hAnsi="Gill Sans MT" w:cs="Times New Roman"/>
      <w:sz w:val="20"/>
      <w:szCs w:val="24"/>
    </w:rPr>
  </w:style>
  <w:style w:type="paragraph" w:customStyle="1" w:styleId="customhtml">
    <w:name w:val="customhtml"/>
    <w:basedOn w:val="Normal"/>
    <w:rsid w:val="00247F76"/>
    <w:pPr>
      <w:spacing w:before="100" w:beforeAutospacing="1" w:after="100" w:afterAutospacing="1"/>
    </w:pPr>
    <w:rPr>
      <w:rFonts w:ascii="Times New Roman" w:hAnsi="Times New Roman"/>
      <w:sz w:val="24"/>
      <w:lang w:eastAsia="en-GB"/>
    </w:rPr>
  </w:style>
  <w:style w:type="paragraph" w:styleId="NormalWeb">
    <w:name w:val="Normal (Web)"/>
    <w:basedOn w:val="Normal"/>
    <w:uiPriority w:val="99"/>
    <w:unhideWhenUsed/>
    <w:rsid w:val="008A177A"/>
    <w:pPr>
      <w:spacing w:before="100" w:beforeAutospacing="1" w:after="100" w:afterAutospacing="1"/>
    </w:pPr>
    <w:rPr>
      <w:rFonts w:ascii="Times New Roman" w:hAnsi="Times New Roman"/>
      <w:sz w:val="24"/>
      <w:lang w:eastAsia="en-GB"/>
    </w:rPr>
  </w:style>
  <w:style w:type="paragraph" w:customStyle="1" w:styleId="Default">
    <w:name w:val="Default"/>
    <w:rsid w:val="009C43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 w:id="1589459434">
      <w:bodyDiv w:val="1"/>
      <w:marLeft w:val="0"/>
      <w:marRight w:val="0"/>
      <w:marTop w:val="0"/>
      <w:marBottom w:val="0"/>
      <w:divBdr>
        <w:top w:val="none" w:sz="0" w:space="0" w:color="auto"/>
        <w:left w:val="none" w:sz="0" w:space="0" w:color="auto"/>
        <w:bottom w:val="none" w:sz="0" w:space="0" w:color="auto"/>
        <w:right w:val="none" w:sz="0" w:space="0" w:color="auto"/>
      </w:divBdr>
    </w:div>
    <w:div w:id="21457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2125</Words>
  <Characters>12115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Sue Kaveney</cp:lastModifiedBy>
  <cp:revision>2</cp:revision>
  <cp:lastPrinted>2022-04-01T08:40:00Z</cp:lastPrinted>
  <dcterms:created xsi:type="dcterms:W3CDTF">2022-04-08T09:09:00Z</dcterms:created>
  <dcterms:modified xsi:type="dcterms:W3CDTF">2022-04-08T09:09:00Z</dcterms:modified>
</cp:coreProperties>
</file>